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6D4" w:rsidRDefault="00FD36D4" w:rsidP="00FD36D4">
      <w:pPr>
        <w:pStyle w:val="21"/>
        <w:shd w:val="clear" w:color="auto" w:fill="auto"/>
        <w:tabs>
          <w:tab w:val="left" w:pos="426"/>
        </w:tabs>
        <w:spacing w:after="24" w:line="276" w:lineRule="auto"/>
        <w:ind w:left="180" w:firstLine="0"/>
        <w:jc w:val="both"/>
        <w:rPr>
          <w:rStyle w:val="210"/>
          <w:b w:val="0"/>
          <w:color w:val="000000"/>
          <w:sz w:val="32"/>
          <w:szCs w:val="32"/>
        </w:rPr>
      </w:pPr>
    </w:p>
    <w:p w:rsidR="00FD36D4" w:rsidRDefault="00FD36D4" w:rsidP="00FD36D4">
      <w:pPr>
        <w:pStyle w:val="21"/>
        <w:shd w:val="clear" w:color="auto" w:fill="auto"/>
        <w:tabs>
          <w:tab w:val="left" w:pos="426"/>
        </w:tabs>
        <w:spacing w:after="24" w:line="276" w:lineRule="auto"/>
        <w:ind w:left="180" w:firstLine="0"/>
        <w:jc w:val="both"/>
        <w:rPr>
          <w:rStyle w:val="210"/>
          <w:b w:val="0"/>
          <w:color w:val="000000"/>
          <w:sz w:val="24"/>
          <w:szCs w:val="24"/>
        </w:rPr>
      </w:pPr>
    </w:p>
    <w:p w:rsidR="00C75DDE" w:rsidRPr="00C75DDE" w:rsidRDefault="00C75DDE" w:rsidP="00C75DDE">
      <w:pPr>
        <w:spacing w:before="61" w:after="61" w:line="240" w:lineRule="auto"/>
        <w:jc w:val="center"/>
        <w:rPr>
          <w:rFonts w:ascii="Times New Roman" w:eastAsia="Times New Roman" w:hAnsi="Times New Roman"/>
          <w:b/>
          <w:bCs/>
          <w:color w:val="000000"/>
          <w:sz w:val="32"/>
          <w:szCs w:val="32"/>
          <w:lang w:val="tt-RU" w:eastAsia="ru-RU"/>
        </w:rPr>
      </w:pPr>
      <w:r w:rsidRPr="00C75DDE">
        <w:rPr>
          <w:rFonts w:ascii="Times New Roman" w:eastAsia="Times New Roman" w:hAnsi="Times New Roman"/>
          <w:b/>
          <w:bCs/>
          <w:color w:val="000000"/>
          <w:sz w:val="32"/>
          <w:szCs w:val="32"/>
          <w:lang w:val="tt-RU" w:eastAsia="ru-RU"/>
        </w:rPr>
        <w:drawing>
          <wp:inline distT="0" distB="0" distL="0" distR="0">
            <wp:extent cx="5940425" cy="8391617"/>
            <wp:effectExtent l="19050" t="0" r="3175" b="0"/>
            <wp:docPr id="3" name="Рисунок 1" descr="E:\диплом.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иплом.BMP"/>
                    <pic:cNvPicPr>
                      <a:picLocks noChangeAspect="1" noChangeArrowheads="1"/>
                    </pic:cNvPicPr>
                  </pic:nvPicPr>
                  <pic:blipFill>
                    <a:blip r:embed="rId5" cstate="print"/>
                    <a:srcRect/>
                    <a:stretch>
                      <a:fillRect/>
                    </a:stretch>
                  </pic:blipFill>
                  <pic:spPr bwMode="auto">
                    <a:xfrm>
                      <a:off x="0" y="0"/>
                      <a:ext cx="5940425" cy="8391617"/>
                    </a:xfrm>
                    <a:prstGeom prst="rect">
                      <a:avLst/>
                    </a:prstGeom>
                    <a:noFill/>
                    <a:ln w="9525">
                      <a:noFill/>
                      <a:miter lim="800000"/>
                      <a:headEnd/>
                      <a:tailEnd/>
                    </a:ln>
                  </pic:spPr>
                </pic:pic>
              </a:graphicData>
            </a:graphic>
          </wp:inline>
        </w:drawing>
      </w:r>
    </w:p>
    <w:p w:rsidR="00C75DDE" w:rsidRDefault="00C75DDE" w:rsidP="00FD36D4">
      <w:pPr>
        <w:spacing w:before="61" w:after="61" w:line="240" w:lineRule="auto"/>
        <w:jc w:val="center"/>
        <w:rPr>
          <w:rFonts w:ascii="Times New Roman" w:eastAsia="Times New Roman" w:hAnsi="Times New Roman"/>
          <w:b/>
          <w:bCs/>
          <w:color w:val="000000"/>
          <w:sz w:val="32"/>
          <w:szCs w:val="32"/>
          <w:lang w:eastAsia="ru-RU"/>
        </w:rPr>
      </w:pPr>
    </w:p>
    <w:p w:rsidR="00F2331A" w:rsidRDefault="00F2331A" w:rsidP="00570986">
      <w:pPr>
        <w:spacing w:before="61" w:after="61" w:line="240" w:lineRule="auto"/>
        <w:rPr>
          <w:rFonts w:ascii="Times New Roman" w:eastAsia="Times New Roman" w:hAnsi="Times New Roman"/>
          <w:b/>
          <w:bCs/>
          <w:color w:val="000000"/>
          <w:sz w:val="32"/>
          <w:szCs w:val="32"/>
          <w:lang w:eastAsia="ru-RU"/>
        </w:rPr>
      </w:pPr>
      <w:bookmarkStart w:id="0" w:name="_GoBack"/>
      <w:bookmarkEnd w:id="0"/>
    </w:p>
    <w:p w:rsidR="00FD36D4" w:rsidRPr="00FA010B" w:rsidRDefault="00FD36D4" w:rsidP="00FD36D4">
      <w:pPr>
        <w:spacing w:before="61" w:after="61" w:line="240" w:lineRule="auto"/>
        <w:jc w:val="center"/>
        <w:rPr>
          <w:rFonts w:ascii="Times New Roman" w:eastAsia="Times New Roman" w:hAnsi="Times New Roman"/>
          <w:color w:val="000000"/>
          <w:lang w:eastAsia="ru-RU"/>
        </w:rPr>
      </w:pPr>
      <w:r w:rsidRPr="00FA010B">
        <w:rPr>
          <w:rFonts w:ascii="Times New Roman" w:eastAsia="Times New Roman" w:hAnsi="Times New Roman"/>
          <w:b/>
          <w:bCs/>
          <w:color w:val="000000"/>
          <w:lang w:eastAsia="ru-RU"/>
        </w:rPr>
        <w:t xml:space="preserve">Положение </w:t>
      </w:r>
    </w:p>
    <w:p w:rsidR="007B28B8" w:rsidRPr="00FA010B" w:rsidRDefault="007B28B8" w:rsidP="007B28B8">
      <w:pPr>
        <w:spacing w:after="0" w:line="240" w:lineRule="atLeast"/>
        <w:jc w:val="center"/>
        <w:textAlignment w:val="baseline"/>
        <w:rPr>
          <w:rFonts w:ascii="Times New Roman" w:eastAsia="Calibri" w:hAnsi="Times New Roman" w:cs="Times New Roman"/>
          <w:b/>
          <w:color w:val="000000"/>
          <w:sz w:val="24"/>
          <w:szCs w:val="24"/>
          <w:bdr w:val="none" w:sz="0" w:space="0" w:color="auto" w:frame="1"/>
          <w:lang w:val="tt-RU" w:eastAsia="ru-RU"/>
        </w:rPr>
      </w:pPr>
    </w:p>
    <w:p w:rsidR="007B28B8" w:rsidRPr="00FA010B" w:rsidRDefault="007B28B8" w:rsidP="007B28B8">
      <w:pPr>
        <w:spacing w:after="0" w:line="240" w:lineRule="atLeast"/>
        <w:jc w:val="center"/>
        <w:textAlignment w:val="baseline"/>
        <w:rPr>
          <w:rFonts w:ascii="Times New Roman" w:eastAsia="Calibri" w:hAnsi="Times New Roman" w:cs="Times New Roman"/>
          <w:b/>
          <w:color w:val="000000"/>
          <w:sz w:val="24"/>
          <w:szCs w:val="24"/>
          <w:lang w:eastAsia="ru-RU"/>
        </w:rPr>
      </w:pPr>
      <w:r w:rsidRPr="00FA010B">
        <w:rPr>
          <w:rFonts w:ascii="Times New Roman" w:eastAsia="Calibri" w:hAnsi="Times New Roman" w:cs="Times New Roman"/>
          <w:b/>
          <w:color w:val="000000"/>
          <w:sz w:val="24"/>
          <w:szCs w:val="24"/>
          <w:bdr w:val="none" w:sz="0" w:space="0" w:color="auto" w:frame="1"/>
          <w:lang w:eastAsia="ru-RU"/>
        </w:rPr>
        <w:t>Правила внутреннего распорядка воспитанников</w:t>
      </w:r>
    </w:p>
    <w:p w:rsidR="007B28B8" w:rsidRPr="00FA010B" w:rsidRDefault="007B28B8" w:rsidP="007B28B8">
      <w:pPr>
        <w:spacing w:after="0" w:line="240" w:lineRule="atLeast"/>
        <w:jc w:val="center"/>
        <w:textAlignment w:val="baseline"/>
        <w:rPr>
          <w:rFonts w:ascii="Times New Roman" w:eastAsia="Calibri" w:hAnsi="Times New Roman" w:cs="Times New Roman"/>
          <w:b/>
          <w:color w:val="000000"/>
          <w:sz w:val="24"/>
          <w:szCs w:val="24"/>
          <w:lang w:eastAsia="ru-RU"/>
        </w:rPr>
      </w:pPr>
    </w:p>
    <w:p w:rsidR="007B28B8" w:rsidRPr="00FA010B" w:rsidRDefault="007B28B8" w:rsidP="007B28B8">
      <w:pPr>
        <w:spacing w:after="0" w:line="322" w:lineRule="atLeast"/>
        <w:jc w:val="center"/>
        <w:textAlignment w:val="baseline"/>
        <w:rPr>
          <w:rFonts w:ascii="Times New Roman" w:eastAsia="Calibri" w:hAnsi="Times New Roman" w:cs="Times New Roman"/>
          <w:b/>
          <w:color w:val="000000"/>
          <w:sz w:val="24"/>
          <w:szCs w:val="24"/>
          <w:lang w:eastAsia="ru-RU"/>
        </w:rPr>
      </w:pPr>
      <w:r w:rsidRPr="00FA010B">
        <w:rPr>
          <w:rFonts w:ascii="Times New Roman" w:eastAsia="Calibri" w:hAnsi="Times New Roman" w:cs="Times New Roman"/>
          <w:b/>
          <w:color w:val="000000"/>
          <w:sz w:val="24"/>
          <w:szCs w:val="24"/>
          <w:bdr w:val="none" w:sz="0" w:space="0" w:color="auto" w:frame="1"/>
          <w:lang w:eastAsia="ru-RU"/>
        </w:rPr>
        <w:t>1. Общие положения</w:t>
      </w:r>
    </w:p>
    <w:p w:rsidR="007B28B8" w:rsidRPr="00FA010B" w:rsidRDefault="007B28B8" w:rsidP="007B28B8">
      <w:pPr>
        <w:spacing w:after="0" w:line="232" w:lineRule="auto"/>
        <w:ind w:left="420" w:hanging="153"/>
        <w:jc w:val="both"/>
        <w:rPr>
          <w:rFonts w:ascii="Times New Roman" w:eastAsia="Calibri" w:hAnsi="Times New Roman" w:cs="Times New Roman"/>
          <w:color w:val="000000"/>
          <w:sz w:val="24"/>
          <w:szCs w:val="24"/>
          <w:bdr w:val="none" w:sz="0" w:space="0" w:color="auto" w:frame="1"/>
          <w:lang w:eastAsia="ru-RU"/>
        </w:rPr>
      </w:pPr>
      <w:r w:rsidRPr="00FA010B">
        <w:rPr>
          <w:rFonts w:ascii="Times New Roman" w:eastAsia="Calibri" w:hAnsi="Times New Roman" w:cs="Times New Roman"/>
          <w:color w:val="000000"/>
          <w:sz w:val="24"/>
          <w:szCs w:val="24"/>
          <w:bdr w:val="none" w:sz="0" w:space="0" w:color="auto" w:frame="1"/>
          <w:lang w:eastAsia="ru-RU"/>
        </w:rPr>
        <w:t xml:space="preserve">1.1.     Настоящие Правила внутреннего распорядка воспитанниковдошкольного   общеобразовательного учреждения </w:t>
      </w:r>
      <w:proofErr w:type="spellStart"/>
      <w:r w:rsidRPr="00FA010B">
        <w:rPr>
          <w:rFonts w:ascii="Times New Roman" w:eastAsia="Calibri" w:hAnsi="Times New Roman" w:cs="Times New Roman"/>
          <w:color w:val="000000"/>
          <w:sz w:val="24"/>
          <w:szCs w:val="24"/>
          <w:bdr w:val="none" w:sz="0" w:space="0" w:color="auto" w:frame="1"/>
          <w:lang w:eastAsia="ru-RU"/>
        </w:rPr>
        <w:t>Актанышского</w:t>
      </w:r>
      <w:proofErr w:type="spellEnd"/>
      <w:r w:rsidRPr="00FA010B">
        <w:rPr>
          <w:rFonts w:ascii="Times New Roman" w:eastAsia="Calibri" w:hAnsi="Times New Roman" w:cs="Times New Roman"/>
          <w:color w:val="000000"/>
          <w:sz w:val="24"/>
          <w:szCs w:val="24"/>
          <w:bdr w:val="none" w:sz="0" w:space="0" w:color="auto" w:frame="1"/>
          <w:lang w:eastAsia="ru-RU"/>
        </w:rPr>
        <w:t xml:space="preserve"> муниципального района Республики Татарстан (далее - ДОУ) разработаны в соответствии </w:t>
      </w:r>
      <w:proofErr w:type="gramStart"/>
      <w:r w:rsidRPr="00FA010B">
        <w:rPr>
          <w:rFonts w:ascii="Times New Roman" w:eastAsia="Calibri" w:hAnsi="Times New Roman" w:cs="Times New Roman"/>
          <w:color w:val="000000"/>
          <w:sz w:val="24"/>
          <w:szCs w:val="24"/>
          <w:bdr w:val="none" w:sz="0" w:space="0" w:color="auto" w:frame="1"/>
          <w:lang w:eastAsia="ru-RU"/>
        </w:rPr>
        <w:t>с</w:t>
      </w:r>
      <w:proofErr w:type="gramEnd"/>
    </w:p>
    <w:p w:rsidR="007B28B8" w:rsidRPr="00FA010B" w:rsidRDefault="007B28B8" w:rsidP="007B28B8">
      <w:pPr>
        <w:spacing w:after="0" w:line="232" w:lineRule="auto"/>
        <w:ind w:left="420" w:hanging="153"/>
        <w:jc w:val="both"/>
        <w:rPr>
          <w:rFonts w:ascii="Times New Roman" w:eastAsia="Calibri" w:hAnsi="Times New Roman" w:cs="Times New Roman"/>
          <w:sz w:val="24"/>
          <w:szCs w:val="24"/>
          <w:lang w:eastAsia="ru-RU"/>
        </w:rPr>
      </w:pPr>
      <w:r w:rsidRPr="00FA010B">
        <w:rPr>
          <w:rFonts w:ascii="Times New Roman" w:eastAsia="Calibri" w:hAnsi="Times New Roman" w:cs="Times New Roman"/>
          <w:sz w:val="24"/>
          <w:szCs w:val="24"/>
          <w:lang w:eastAsia="ru-RU"/>
        </w:rPr>
        <w:t>- Законом Российской Федерации № 273-ФЗ от 01.09.2013 года «Об образовании в Российской Федерации».</w:t>
      </w:r>
    </w:p>
    <w:p w:rsidR="007B28B8" w:rsidRPr="00FA010B" w:rsidRDefault="007B28B8" w:rsidP="007B28B8">
      <w:pPr>
        <w:spacing w:after="0" w:line="15" w:lineRule="exact"/>
        <w:jc w:val="both"/>
        <w:rPr>
          <w:rFonts w:ascii="Times New Roman" w:eastAsia="Calibri" w:hAnsi="Times New Roman" w:cs="Times New Roman"/>
          <w:sz w:val="24"/>
          <w:szCs w:val="24"/>
          <w:lang w:eastAsia="ru-RU"/>
        </w:rPr>
      </w:pPr>
    </w:p>
    <w:p w:rsidR="007B28B8" w:rsidRPr="00FA010B" w:rsidRDefault="007B28B8" w:rsidP="007B28B8">
      <w:pPr>
        <w:spacing w:after="0" w:line="232" w:lineRule="auto"/>
        <w:ind w:left="420" w:hanging="153"/>
        <w:jc w:val="both"/>
        <w:rPr>
          <w:rFonts w:ascii="Times New Roman" w:eastAsia="Calibri" w:hAnsi="Times New Roman" w:cs="Times New Roman"/>
          <w:sz w:val="24"/>
          <w:szCs w:val="24"/>
          <w:lang w:eastAsia="ru-RU"/>
        </w:rPr>
      </w:pPr>
      <w:r w:rsidRPr="00FA010B">
        <w:rPr>
          <w:rFonts w:ascii="Times New Roman" w:eastAsia="Calibri" w:hAnsi="Times New Roman" w:cs="Times New Roman"/>
          <w:sz w:val="24"/>
          <w:szCs w:val="24"/>
          <w:lang w:eastAsia="ru-RU"/>
        </w:rPr>
        <w:t>- Федеральным компонентом государственного стандарта (</w:t>
      </w:r>
      <w:proofErr w:type="gramStart"/>
      <w:r w:rsidRPr="00FA010B">
        <w:rPr>
          <w:rFonts w:ascii="Times New Roman" w:eastAsia="Calibri" w:hAnsi="Times New Roman" w:cs="Times New Roman"/>
          <w:sz w:val="24"/>
          <w:szCs w:val="24"/>
          <w:lang w:eastAsia="ru-RU"/>
        </w:rPr>
        <w:t>утвержден</w:t>
      </w:r>
      <w:proofErr w:type="gramEnd"/>
      <w:r w:rsidRPr="00FA010B">
        <w:rPr>
          <w:rFonts w:ascii="Times New Roman" w:eastAsia="Calibri" w:hAnsi="Times New Roman" w:cs="Times New Roman"/>
          <w:sz w:val="24"/>
          <w:szCs w:val="24"/>
          <w:lang w:eastAsia="ru-RU"/>
        </w:rPr>
        <w:t xml:space="preserve"> приказом Минобразования России от 5.03.2004 №1089)</w:t>
      </w:r>
    </w:p>
    <w:p w:rsidR="007B28B8" w:rsidRPr="00FA010B" w:rsidRDefault="007B28B8" w:rsidP="007B28B8">
      <w:pPr>
        <w:spacing w:after="0" w:line="18" w:lineRule="exact"/>
        <w:jc w:val="both"/>
        <w:rPr>
          <w:rFonts w:ascii="Times New Roman" w:eastAsia="Calibri" w:hAnsi="Times New Roman" w:cs="Times New Roman"/>
          <w:sz w:val="24"/>
          <w:szCs w:val="24"/>
          <w:lang w:eastAsia="ru-RU"/>
        </w:rPr>
      </w:pPr>
    </w:p>
    <w:p w:rsidR="007B28B8" w:rsidRPr="00FA010B" w:rsidRDefault="007B28B8" w:rsidP="007B28B8">
      <w:pPr>
        <w:numPr>
          <w:ilvl w:val="0"/>
          <w:numId w:val="1"/>
        </w:numPr>
        <w:tabs>
          <w:tab w:val="left" w:pos="420"/>
        </w:tabs>
        <w:spacing w:after="0" w:line="235" w:lineRule="auto"/>
        <w:jc w:val="both"/>
        <w:rPr>
          <w:rFonts w:ascii="Times New Roman" w:eastAsia="Calibri" w:hAnsi="Times New Roman" w:cs="Times New Roman"/>
          <w:sz w:val="24"/>
          <w:szCs w:val="24"/>
          <w:lang w:eastAsia="ru-RU"/>
        </w:rPr>
      </w:pPr>
      <w:r w:rsidRPr="00FA010B">
        <w:rPr>
          <w:rFonts w:ascii="Times New Roman" w:eastAsia="Calibri" w:hAnsi="Times New Roman" w:cs="Times New Roman"/>
          <w:sz w:val="24"/>
          <w:szCs w:val="24"/>
          <w:lang w:eastAsia="ru-RU"/>
        </w:rPr>
        <w:t>Федеральным государственным образовательным стандартом начального общего образования (утвержден приказом Министерства образования и науки Российской Федерации от 06.10.2009г. № 373), в действующей редакции;</w:t>
      </w:r>
    </w:p>
    <w:p w:rsidR="007B28B8" w:rsidRPr="00FA010B" w:rsidRDefault="007B28B8" w:rsidP="007B28B8">
      <w:pPr>
        <w:spacing w:after="0" w:line="15" w:lineRule="exact"/>
        <w:jc w:val="both"/>
        <w:rPr>
          <w:rFonts w:ascii="Times New Roman" w:eastAsia="Calibri" w:hAnsi="Times New Roman" w:cs="Times New Roman"/>
          <w:sz w:val="24"/>
          <w:szCs w:val="24"/>
          <w:lang w:eastAsia="ru-RU"/>
        </w:rPr>
      </w:pPr>
    </w:p>
    <w:p w:rsidR="007B28B8" w:rsidRPr="00FA010B" w:rsidRDefault="007B28B8" w:rsidP="007B28B8">
      <w:pPr>
        <w:numPr>
          <w:ilvl w:val="0"/>
          <w:numId w:val="1"/>
        </w:numPr>
        <w:tabs>
          <w:tab w:val="left" w:pos="420"/>
        </w:tabs>
        <w:spacing w:after="0" w:line="235" w:lineRule="auto"/>
        <w:jc w:val="both"/>
        <w:rPr>
          <w:rFonts w:ascii="Times New Roman" w:eastAsia="Calibri" w:hAnsi="Times New Roman" w:cs="Times New Roman"/>
          <w:sz w:val="24"/>
          <w:szCs w:val="24"/>
          <w:lang w:eastAsia="ru-RU"/>
        </w:rPr>
      </w:pPr>
      <w:r w:rsidRPr="00FA010B">
        <w:rPr>
          <w:rFonts w:ascii="Times New Roman" w:eastAsia="Calibri" w:hAnsi="Times New Roman" w:cs="Times New Roman"/>
          <w:sz w:val="24"/>
          <w:szCs w:val="24"/>
          <w:lang w:eastAsia="ru-RU"/>
        </w:rPr>
        <w:t>Федеральным государственным образовательным стандартом основного общего образования (утвержден приказом Министерства образования и науки Российской Федерации от 17.12.2010г. №1897), в действующей редакции;</w:t>
      </w:r>
    </w:p>
    <w:p w:rsidR="007B28B8" w:rsidRPr="00FA010B" w:rsidRDefault="007B28B8" w:rsidP="007B28B8">
      <w:pPr>
        <w:spacing w:after="0" w:line="17" w:lineRule="exact"/>
        <w:jc w:val="both"/>
        <w:rPr>
          <w:rFonts w:ascii="Times New Roman" w:eastAsia="Calibri" w:hAnsi="Times New Roman" w:cs="Times New Roman"/>
          <w:sz w:val="24"/>
          <w:szCs w:val="24"/>
          <w:lang w:eastAsia="ru-RU"/>
        </w:rPr>
      </w:pPr>
    </w:p>
    <w:p w:rsidR="007B28B8" w:rsidRPr="00FA010B" w:rsidRDefault="007B28B8" w:rsidP="007B28B8">
      <w:pPr>
        <w:numPr>
          <w:ilvl w:val="0"/>
          <w:numId w:val="1"/>
        </w:numPr>
        <w:tabs>
          <w:tab w:val="left" w:pos="420"/>
        </w:tabs>
        <w:spacing w:after="0" w:line="232" w:lineRule="auto"/>
        <w:ind w:right="20"/>
        <w:jc w:val="both"/>
        <w:rPr>
          <w:rFonts w:ascii="Times New Roman" w:eastAsia="Calibri" w:hAnsi="Times New Roman" w:cs="Times New Roman"/>
          <w:sz w:val="24"/>
          <w:szCs w:val="24"/>
          <w:lang w:eastAsia="ru-RU"/>
        </w:rPr>
      </w:pPr>
      <w:r w:rsidRPr="00FA010B">
        <w:rPr>
          <w:rFonts w:ascii="Times New Roman" w:eastAsia="Calibri" w:hAnsi="Times New Roman" w:cs="Times New Roman"/>
          <w:sz w:val="24"/>
          <w:szCs w:val="24"/>
          <w:lang w:eastAsia="ru-RU"/>
        </w:rPr>
        <w:t>Уставом муниципального бюджетного общеобразовательног</w:t>
      </w:r>
      <w:r w:rsidR="001808A6" w:rsidRPr="00FA010B">
        <w:rPr>
          <w:rFonts w:ascii="Times New Roman" w:eastAsia="Calibri" w:hAnsi="Times New Roman" w:cs="Times New Roman"/>
          <w:sz w:val="24"/>
          <w:szCs w:val="24"/>
          <w:lang w:eastAsia="ru-RU"/>
        </w:rPr>
        <w:t>о учреждения МБОУ «</w:t>
      </w:r>
      <w:proofErr w:type="spellStart"/>
      <w:r w:rsidR="001808A6" w:rsidRPr="00FA010B">
        <w:rPr>
          <w:rFonts w:ascii="Times New Roman" w:eastAsia="Calibri" w:hAnsi="Times New Roman" w:cs="Times New Roman"/>
          <w:sz w:val="24"/>
          <w:szCs w:val="24"/>
          <w:lang w:eastAsia="ru-RU"/>
        </w:rPr>
        <w:t>Бугадинская</w:t>
      </w:r>
      <w:r w:rsidRPr="00FA010B">
        <w:rPr>
          <w:rFonts w:ascii="Times New Roman" w:eastAsia="Calibri" w:hAnsi="Times New Roman" w:cs="Times New Roman"/>
          <w:sz w:val="24"/>
          <w:szCs w:val="24"/>
          <w:lang w:eastAsia="ru-RU"/>
        </w:rPr>
        <w:t>ООШ</w:t>
      </w:r>
      <w:proofErr w:type="spellEnd"/>
      <w:r w:rsidRPr="00FA010B">
        <w:rPr>
          <w:rFonts w:ascii="Times New Roman" w:eastAsia="Calibri" w:hAnsi="Times New Roman" w:cs="Times New Roman"/>
          <w:sz w:val="24"/>
          <w:szCs w:val="24"/>
          <w:lang w:eastAsia="ru-RU"/>
        </w:rPr>
        <w:t xml:space="preserve"> » АМР РТ».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1.2.   Настоящие Правила регулируют режим пребывания воспитанников в ДОУ, в том числе режим организации образовательного процесса, права воспитанников ДОУ, требования, предъявляемые к воспитанникам, а также к родителям (законным представителям) воспитанников, к педагогическим и иным работникам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1.3.       Дисциплина в ДОУ поддерживается на основе уважения человеческого достоинства воспитанников и педагогических работников. Применение физического и (или) психического насилия по отношению к воспитанникам не допускается.</w:t>
      </w:r>
    </w:p>
    <w:p w:rsidR="007B28B8" w:rsidRPr="00FA010B" w:rsidRDefault="007B28B8" w:rsidP="007B28B8">
      <w:pPr>
        <w:spacing w:after="0" w:line="240" w:lineRule="auto"/>
        <w:ind w:right="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1.4.       Настоящие Правила обязательны для исполнения родителями (законными представителями) воспитанниками, а также педагогическими и иными работниками ДОУ.</w:t>
      </w:r>
    </w:p>
    <w:p w:rsidR="007B28B8" w:rsidRPr="00FA010B" w:rsidRDefault="007B28B8" w:rsidP="007B28B8">
      <w:pPr>
        <w:spacing w:after="0" w:line="240" w:lineRule="auto"/>
        <w:ind w:right="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xml:space="preserve">1.5.       Текст настоящих Правил размещается на официальном сайте </w:t>
      </w:r>
      <w:proofErr w:type="spellStart"/>
      <w:r w:rsidRPr="00FA010B">
        <w:rPr>
          <w:rFonts w:ascii="Times New Roman" w:eastAsia="Calibri" w:hAnsi="Times New Roman" w:cs="Times New Roman"/>
          <w:color w:val="000000"/>
          <w:sz w:val="24"/>
          <w:szCs w:val="24"/>
          <w:bdr w:val="none" w:sz="0" w:space="0" w:color="auto" w:frame="1"/>
          <w:lang w:eastAsia="ru-RU"/>
        </w:rPr>
        <w:t>ДОУв</w:t>
      </w:r>
      <w:proofErr w:type="spellEnd"/>
      <w:r w:rsidRPr="00FA010B">
        <w:rPr>
          <w:rFonts w:ascii="Times New Roman" w:eastAsia="Calibri" w:hAnsi="Times New Roman" w:cs="Times New Roman"/>
          <w:color w:val="000000"/>
          <w:sz w:val="24"/>
          <w:szCs w:val="24"/>
          <w:bdr w:val="none" w:sz="0" w:space="0" w:color="auto" w:frame="1"/>
          <w:lang w:eastAsia="ru-RU"/>
        </w:rPr>
        <w:t xml:space="preserve"> сети Интернет и на информационном стенде ДОУ.</w:t>
      </w:r>
    </w:p>
    <w:p w:rsidR="007B28B8" w:rsidRPr="00FA010B" w:rsidRDefault="007B28B8" w:rsidP="007B28B8">
      <w:pPr>
        <w:spacing w:after="0" w:line="240" w:lineRule="auto"/>
        <w:jc w:val="both"/>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w:t>
      </w:r>
    </w:p>
    <w:p w:rsidR="007B28B8" w:rsidRPr="00FA010B" w:rsidRDefault="007B28B8" w:rsidP="007B28B8">
      <w:pPr>
        <w:spacing w:after="0" w:line="240" w:lineRule="auto"/>
        <w:jc w:val="center"/>
        <w:textAlignment w:val="baseline"/>
        <w:rPr>
          <w:rFonts w:ascii="Times New Roman" w:eastAsia="Calibri" w:hAnsi="Times New Roman" w:cs="Times New Roman"/>
          <w:b/>
          <w:color w:val="000000"/>
          <w:sz w:val="24"/>
          <w:szCs w:val="24"/>
          <w:lang w:eastAsia="ru-RU"/>
        </w:rPr>
      </w:pPr>
      <w:r w:rsidRPr="00FA010B">
        <w:rPr>
          <w:rFonts w:ascii="Times New Roman" w:eastAsia="Calibri" w:hAnsi="Times New Roman" w:cs="Times New Roman"/>
          <w:b/>
          <w:color w:val="000000"/>
          <w:sz w:val="24"/>
          <w:szCs w:val="24"/>
          <w:bdr w:val="none" w:sz="0" w:space="0" w:color="auto" w:frame="1"/>
          <w:lang w:eastAsia="ru-RU"/>
        </w:rPr>
        <w:t>2. Режим работы ДОУ. Режим  организации образовательного процесса.</w:t>
      </w:r>
    </w:p>
    <w:p w:rsidR="007B28B8" w:rsidRPr="00FA010B" w:rsidRDefault="007B28B8" w:rsidP="007B28B8">
      <w:pPr>
        <w:spacing w:after="0" w:line="240" w:lineRule="auto"/>
        <w:ind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2.1.Образовательный процесс в ДОУ осуществляется в соответствии с требованиями СанПиН:</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продолжительность учебного года - с 1 сентября по 31 мая;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каникулярный период - 01 января по 11 января;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летний оздоровительный период - с 1 июня по 31 августа.</w:t>
      </w:r>
    </w:p>
    <w:p w:rsidR="007B28B8" w:rsidRPr="00FA010B" w:rsidRDefault="007B28B8" w:rsidP="007B28B8">
      <w:pPr>
        <w:spacing w:after="0" w:line="240" w:lineRule="auto"/>
        <w:ind w:firstLine="84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2.2.          Конкретные сроки начала и окончания учебного года и каникулярного периода определяются ежегодно и закрепляются в календарном учебном графике. Календарный учебный график на каждый учебный год утверждается приказ</w:t>
      </w:r>
      <w:r w:rsidR="001808A6" w:rsidRPr="00FA010B">
        <w:rPr>
          <w:rFonts w:ascii="Times New Roman" w:eastAsia="Calibri" w:hAnsi="Times New Roman" w:cs="Times New Roman"/>
          <w:color w:val="000000"/>
          <w:sz w:val="24"/>
          <w:szCs w:val="24"/>
          <w:bdr w:val="none" w:sz="0" w:space="0" w:color="auto" w:frame="1"/>
          <w:lang w:eastAsia="ru-RU"/>
        </w:rPr>
        <w:t>ом директора  МБОУ «</w:t>
      </w:r>
      <w:proofErr w:type="spellStart"/>
      <w:r w:rsidR="001808A6" w:rsidRPr="00FA010B">
        <w:rPr>
          <w:rFonts w:ascii="Times New Roman" w:eastAsia="Calibri" w:hAnsi="Times New Roman" w:cs="Times New Roman"/>
          <w:color w:val="000000"/>
          <w:sz w:val="24"/>
          <w:szCs w:val="24"/>
          <w:bdr w:val="none" w:sz="0" w:space="0" w:color="auto" w:frame="1"/>
          <w:lang w:eastAsia="ru-RU"/>
        </w:rPr>
        <w:t>Бугадинская</w:t>
      </w:r>
      <w:proofErr w:type="spellEnd"/>
      <w:r w:rsidRPr="00FA010B">
        <w:rPr>
          <w:rFonts w:ascii="Times New Roman" w:eastAsia="Calibri" w:hAnsi="Times New Roman" w:cs="Times New Roman"/>
          <w:color w:val="000000"/>
          <w:sz w:val="24"/>
          <w:szCs w:val="24"/>
          <w:bdr w:val="none" w:sz="0" w:space="0" w:color="auto" w:frame="1"/>
          <w:lang w:eastAsia="ru-RU"/>
        </w:rPr>
        <w:t xml:space="preserve"> ООШ»</w:t>
      </w:r>
    </w:p>
    <w:p w:rsidR="007B28B8" w:rsidRPr="00207896" w:rsidRDefault="007B28B8" w:rsidP="007B28B8">
      <w:pPr>
        <w:spacing w:after="0" w:line="240" w:lineRule="auto"/>
        <w:ind w:firstLine="845"/>
        <w:textAlignment w:val="baseline"/>
        <w:rPr>
          <w:rFonts w:ascii="Times New Roman" w:eastAsia="Calibri" w:hAnsi="Times New Roman" w:cs="Times New Roman"/>
          <w:b/>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2.3.  </w:t>
      </w:r>
      <w:r w:rsidR="00207896">
        <w:rPr>
          <w:rFonts w:ascii="Times New Roman" w:eastAsia="Calibri" w:hAnsi="Times New Roman" w:cs="Times New Roman"/>
          <w:color w:val="000000"/>
          <w:sz w:val="24"/>
          <w:szCs w:val="24"/>
          <w:bdr w:val="none" w:sz="0" w:space="0" w:color="auto" w:frame="1"/>
          <w:lang w:eastAsia="ru-RU"/>
        </w:rPr>
        <w:t>    </w:t>
      </w:r>
      <w:r w:rsidR="00207896" w:rsidRPr="00C75DDE">
        <w:rPr>
          <w:rFonts w:ascii="Times New Roman" w:eastAsia="Calibri" w:hAnsi="Times New Roman" w:cs="Times New Roman"/>
          <w:b/>
          <w:color w:val="000000"/>
          <w:sz w:val="24"/>
          <w:szCs w:val="24"/>
          <w:bdr w:val="none" w:sz="0" w:space="0" w:color="auto" w:frame="1"/>
          <w:lang w:eastAsia="ru-RU"/>
        </w:rPr>
        <w:t>ДОУ функционирует в режиме 5-дневной рабочей недели с двумя</w:t>
      </w:r>
      <w:r w:rsidRPr="00C75DDE">
        <w:rPr>
          <w:rFonts w:ascii="Times New Roman" w:eastAsia="Calibri" w:hAnsi="Times New Roman" w:cs="Times New Roman"/>
          <w:b/>
          <w:color w:val="000000"/>
          <w:sz w:val="24"/>
          <w:szCs w:val="24"/>
          <w:bdr w:val="none" w:sz="0" w:space="0" w:color="auto" w:frame="1"/>
          <w:lang w:eastAsia="ru-RU"/>
        </w:rPr>
        <w:t xml:space="preserve"> выходным</w:t>
      </w:r>
      <w:r w:rsidR="00207896" w:rsidRPr="00C75DDE">
        <w:rPr>
          <w:rFonts w:ascii="Times New Roman" w:eastAsia="Calibri" w:hAnsi="Times New Roman" w:cs="Times New Roman"/>
          <w:b/>
          <w:color w:val="000000"/>
          <w:sz w:val="24"/>
          <w:szCs w:val="24"/>
          <w:bdr w:val="none" w:sz="0" w:space="0" w:color="auto" w:frame="1"/>
          <w:lang w:eastAsia="ru-RU"/>
        </w:rPr>
        <w:t>и дня</w:t>
      </w:r>
      <w:r w:rsidRPr="00C75DDE">
        <w:rPr>
          <w:rFonts w:ascii="Times New Roman" w:eastAsia="Calibri" w:hAnsi="Times New Roman" w:cs="Times New Roman"/>
          <w:b/>
          <w:color w:val="000000"/>
          <w:sz w:val="24"/>
          <w:szCs w:val="24"/>
          <w:bdr w:val="none" w:sz="0" w:space="0" w:color="auto" w:frame="1"/>
          <w:lang w:eastAsia="ru-RU"/>
        </w:rPr>
        <w:t>м</w:t>
      </w:r>
      <w:r w:rsidR="00207896" w:rsidRPr="00C75DDE">
        <w:rPr>
          <w:rFonts w:ascii="Times New Roman" w:eastAsia="Calibri" w:hAnsi="Times New Roman" w:cs="Times New Roman"/>
          <w:b/>
          <w:color w:val="000000"/>
          <w:sz w:val="24"/>
          <w:szCs w:val="24"/>
          <w:bdr w:val="none" w:sz="0" w:space="0" w:color="auto" w:frame="1"/>
          <w:lang w:eastAsia="ru-RU"/>
        </w:rPr>
        <w:t>и</w:t>
      </w:r>
      <w:r w:rsidRPr="00C75DDE">
        <w:rPr>
          <w:rFonts w:ascii="Times New Roman" w:eastAsia="Calibri" w:hAnsi="Times New Roman" w:cs="Times New Roman"/>
          <w:b/>
          <w:color w:val="000000"/>
          <w:sz w:val="24"/>
          <w:szCs w:val="24"/>
          <w:bdr w:val="none" w:sz="0" w:space="0" w:color="auto" w:frame="1"/>
          <w:lang w:eastAsia="ru-RU"/>
        </w:rPr>
        <w:t xml:space="preserve"> ( </w:t>
      </w:r>
      <w:r w:rsidR="00207896" w:rsidRPr="00C75DDE">
        <w:rPr>
          <w:rFonts w:ascii="Times New Roman" w:eastAsia="Calibri" w:hAnsi="Times New Roman" w:cs="Times New Roman"/>
          <w:b/>
          <w:color w:val="000000"/>
          <w:sz w:val="24"/>
          <w:szCs w:val="24"/>
          <w:bdr w:val="none" w:sz="0" w:space="0" w:color="auto" w:frame="1"/>
          <w:lang w:eastAsia="ru-RU"/>
        </w:rPr>
        <w:t>суббота</w:t>
      </w:r>
      <w:proofErr w:type="gramStart"/>
      <w:r w:rsidR="00207896" w:rsidRPr="00C75DDE">
        <w:rPr>
          <w:rFonts w:ascii="Times New Roman" w:eastAsia="Calibri" w:hAnsi="Times New Roman" w:cs="Times New Roman"/>
          <w:b/>
          <w:color w:val="000000"/>
          <w:sz w:val="24"/>
          <w:szCs w:val="24"/>
          <w:bdr w:val="none" w:sz="0" w:space="0" w:color="auto" w:frame="1"/>
          <w:lang w:eastAsia="ru-RU"/>
        </w:rPr>
        <w:t xml:space="preserve"> ,</w:t>
      </w:r>
      <w:proofErr w:type="gramEnd"/>
      <w:r w:rsidRPr="00C75DDE">
        <w:rPr>
          <w:rFonts w:ascii="Times New Roman" w:eastAsia="Calibri" w:hAnsi="Times New Roman" w:cs="Times New Roman"/>
          <w:b/>
          <w:color w:val="000000"/>
          <w:sz w:val="24"/>
          <w:szCs w:val="24"/>
          <w:bdr w:val="none" w:sz="0" w:space="0" w:color="auto" w:frame="1"/>
          <w:lang w:eastAsia="ru-RU"/>
        </w:rPr>
        <w:t>воскресенье):</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длительность работы - 9 часов;</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график работы - с 7.00 до 16.00 часов.</w:t>
      </w:r>
    </w:p>
    <w:p w:rsidR="007B28B8" w:rsidRPr="00FA010B" w:rsidRDefault="007B28B8" w:rsidP="007B28B8">
      <w:pPr>
        <w:spacing w:after="0" w:line="240" w:lineRule="auto"/>
        <w:ind w:firstLine="85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2.4.          </w:t>
      </w:r>
      <w:proofErr w:type="gramStart"/>
      <w:r w:rsidRPr="00FA010B">
        <w:rPr>
          <w:rFonts w:ascii="Times New Roman" w:eastAsia="Calibri" w:hAnsi="Times New Roman" w:cs="Times New Roman"/>
          <w:color w:val="000000"/>
          <w:sz w:val="24"/>
          <w:szCs w:val="24"/>
          <w:bdr w:val="none" w:sz="0" w:space="0" w:color="auto" w:frame="1"/>
          <w:lang w:eastAsia="ru-RU"/>
        </w:rPr>
        <w:t>Режим дня соответствует возрастным особенностям детей, разрабатывается и утверждается для каждой группы в соответствии с требованиями СанПиН на теплый и холодный периоды года.</w:t>
      </w:r>
      <w:proofErr w:type="gramEnd"/>
      <w:r w:rsidRPr="00FA010B">
        <w:rPr>
          <w:rFonts w:ascii="Times New Roman" w:eastAsia="Calibri" w:hAnsi="Times New Roman" w:cs="Times New Roman"/>
          <w:color w:val="000000"/>
          <w:sz w:val="24"/>
          <w:szCs w:val="24"/>
          <w:bdr w:val="none" w:sz="0" w:space="0" w:color="auto" w:frame="1"/>
          <w:lang w:eastAsia="ru-RU"/>
        </w:rPr>
        <w:t xml:space="preserve"> Все режимные моменты в группах осуществляются согласно утвержденному режиму дня.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w:t>
      </w:r>
    </w:p>
    <w:p w:rsidR="007B28B8" w:rsidRPr="00FA010B" w:rsidRDefault="007B28B8" w:rsidP="007B28B8">
      <w:pPr>
        <w:spacing w:after="0" w:line="240" w:lineRule="auto"/>
        <w:ind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lastRenderedPageBreak/>
        <w:t>2.5.   Прогулки организуются 2 раза в день: в первую половину дня и во вторую половину дня - после дневного сна (или перед уходом детей домой). Продолжительность ежедневных прогулок составляет от 3 до 3,5 часов. Конкретная продолжительность прогулок зависит от климатических условий.</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При температуре воздуха ниже минус 15</w:t>
      </w:r>
      <w:proofErr w:type="gramStart"/>
      <w:r w:rsidRPr="00FA010B">
        <w:rPr>
          <w:rFonts w:ascii="Times New Roman" w:eastAsia="Calibri" w:hAnsi="Times New Roman" w:cs="Times New Roman"/>
          <w:color w:val="000000"/>
          <w:sz w:val="24"/>
          <w:szCs w:val="24"/>
          <w:bdr w:val="none" w:sz="0" w:space="0" w:color="auto" w:frame="1"/>
          <w:lang w:eastAsia="ru-RU"/>
        </w:rPr>
        <w:t>°С</w:t>
      </w:r>
      <w:proofErr w:type="gramEnd"/>
      <w:r w:rsidRPr="00FA010B">
        <w:rPr>
          <w:rFonts w:ascii="Times New Roman" w:eastAsia="Calibri" w:hAnsi="Times New Roman" w:cs="Times New Roman"/>
          <w:color w:val="000000"/>
          <w:sz w:val="24"/>
          <w:szCs w:val="24"/>
          <w:bdr w:val="none" w:sz="0" w:space="0" w:color="auto" w:frame="1"/>
          <w:lang w:eastAsia="ru-RU"/>
        </w:rPr>
        <w:t xml:space="preserve"> и скорости ветра более 7 м/с продолжительность прогулки сокращается.</w:t>
      </w:r>
    </w:p>
    <w:p w:rsidR="007B28B8" w:rsidRPr="00FA010B" w:rsidRDefault="007B28B8" w:rsidP="007B28B8">
      <w:pPr>
        <w:spacing w:after="0" w:line="240" w:lineRule="auto"/>
        <w:ind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2.6.   В ДОУ организуется дневной сон. Продолжительность дневного сна составляет </w:t>
      </w:r>
      <w:r w:rsidRPr="00FA010B">
        <w:rPr>
          <w:rFonts w:ascii="Times New Roman" w:eastAsia="Calibri" w:hAnsi="Times New Roman" w:cs="Times New Roman"/>
          <w:color w:val="000000"/>
          <w:spacing w:val="40"/>
          <w:sz w:val="24"/>
          <w:szCs w:val="24"/>
          <w:bdr w:val="none" w:sz="0" w:space="0" w:color="auto" w:frame="1"/>
          <w:lang w:eastAsia="ru-RU"/>
        </w:rPr>
        <w:t>2-2,5</w:t>
      </w:r>
      <w:r w:rsidRPr="00FA010B">
        <w:rPr>
          <w:rFonts w:ascii="Times New Roman" w:eastAsia="Calibri" w:hAnsi="Times New Roman" w:cs="Times New Roman"/>
          <w:color w:val="000000"/>
          <w:sz w:val="24"/>
          <w:szCs w:val="24"/>
          <w:bdr w:val="none" w:sz="0" w:space="0" w:color="auto" w:frame="1"/>
          <w:lang w:eastAsia="ru-RU"/>
        </w:rPr>
        <w:t> часа в зависимости от возраста детей.</w:t>
      </w:r>
    </w:p>
    <w:p w:rsidR="007B28B8" w:rsidRPr="00FA010B" w:rsidRDefault="007B28B8" w:rsidP="007B28B8">
      <w:pPr>
        <w:spacing w:after="0" w:line="240" w:lineRule="auto"/>
        <w:ind w:right="29"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2.7.       На самостоятельную деятельность детей (игры, подготовка к образовательной деятельности, личная гигиена) в режиме дня отводится не менее 3 часов в зависимости от возраста воспитанников.</w:t>
      </w:r>
    </w:p>
    <w:p w:rsidR="007B28B8" w:rsidRPr="00FA010B" w:rsidRDefault="007B28B8" w:rsidP="007B28B8">
      <w:pPr>
        <w:spacing w:after="0" w:line="240" w:lineRule="auto"/>
        <w:ind w:right="34"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2.8.   ДОУ устанавливает максимальный объем нагрузки детей во время непосредственно образовательной деятельности, соответствующий основной образовательной программе дошкольного образования и нормам СанПиН. 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в младшей группе - 2 ч. 45 мин;</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в средней группе-4 ч.;</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в старшей группе -6 ч. 15 мин.;</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в подготовительной группе - 8 ч. 30 мин.</w:t>
      </w:r>
    </w:p>
    <w:p w:rsidR="007B28B8" w:rsidRPr="00FA010B" w:rsidRDefault="007B28B8" w:rsidP="007B28B8">
      <w:pPr>
        <w:spacing w:after="0" w:line="240" w:lineRule="auto"/>
        <w:ind w:right="29"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2.9.       Максимально допустимый объем образовательной нагрузки в первой половине дня в младшей и средней группах составляет 30 и 40 минут, соответственно, в старшей и подготовительной 45 минут и 1,5 часа соответственно.</w:t>
      </w:r>
      <w:r w:rsidRPr="00FA010B">
        <w:rPr>
          <w:rFonts w:ascii="Times New Roman" w:eastAsia="Calibri" w:hAnsi="Times New Roman" w:cs="Times New Roman"/>
          <w:color w:val="000000"/>
          <w:sz w:val="24"/>
          <w:szCs w:val="24"/>
          <w:bdr w:val="none" w:sz="0" w:space="0" w:color="auto" w:frame="1"/>
          <w:lang w:eastAsia="ru-RU"/>
        </w:rPr>
        <w:br w:type="textWrapping" w:clear="all"/>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2.10. Продолжительность непрерывной непосредственно</w:t>
      </w:r>
      <w:r w:rsidRPr="00FA010B">
        <w:rPr>
          <w:rFonts w:ascii="Times New Roman" w:eastAsia="Calibri" w:hAnsi="Times New Roman" w:cs="Times New Roman"/>
          <w:color w:val="000000"/>
          <w:sz w:val="24"/>
          <w:szCs w:val="24"/>
          <w:bdr w:val="none" w:sz="0" w:space="0" w:color="auto" w:frame="1"/>
          <w:lang w:eastAsia="ru-RU"/>
        </w:rPr>
        <w:br/>
        <w:t>образовательной деятельности составляет:</w:t>
      </w:r>
    </w:p>
    <w:p w:rsidR="007B28B8" w:rsidRPr="00FA010B" w:rsidRDefault="007B28B8" w:rsidP="007B28B8">
      <w:pPr>
        <w:spacing w:after="0" w:line="240" w:lineRule="auto"/>
        <w:ind w:left="845" w:right="4219"/>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для детей до 3-х лет–8-10 минут; для детей 4-го года жизни - 15 минут; для детей 5-го года жизни - 20 минут; для детей 6-го года жизни - 25 минут; для детей 7-го года жизни - 30 минут.</w:t>
      </w:r>
    </w:p>
    <w:p w:rsidR="007B28B8" w:rsidRPr="00FA010B" w:rsidRDefault="007B28B8" w:rsidP="007B28B8">
      <w:pPr>
        <w:spacing w:after="0" w:line="240" w:lineRule="auto"/>
        <w:ind w:right="14" w:firstLine="84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2.11.           Непосредственно образовательная деятельность для детей старшего дошкольного возраста по расписанию осуществляется во второй половине дня после дневного сна. Ее продолжительность составляет 25- 30 минут в день.</w:t>
      </w:r>
    </w:p>
    <w:p w:rsidR="007B28B8" w:rsidRPr="00FA010B" w:rsidRDefault="007B28B8" w:rsidP="007B28B8">
      <w:pPr>
        <w:spacing w:after="0" w:line="240" w:lineRule="auto"/>
        <w:ind w:right="14" w:firstLine="84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2.12.           В середине времени, отведенного на непосредственную образовательную деятельность, проводятся физкультминутки. Перерывы между периодами непосредственной образовательной деятельности составляют 10 минут.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w:t>
      </w:r>
    </w:p>
    <w:p w:rsidR="007B28B8" w:rsidRPr="00FA010B" w:rsidRDefault="007B28B8" w:rsidP="007B28B8">
      <w:pPr>
        <w:spacing w:after="0" w:line="240" w:lineRule="auto"/>
        <w:ind w:right="10" w:firstLine="84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2.13.     Непосредственно образовательная деятельность по физическому развитию детей в возрасте от 3 до 7 лет организуется в МБДОУ 3 раза в неделю. Ее длительность составляет: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в младшей группе - 15 минут;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в средней группе - 20 минут;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в старшей группе - 25 минут;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в подготовительной группе - 30 минут.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xml:space="preserve">2.14. Непосредственно образовательная деятельность </w:t>
      </w:r>
      <w:proofErr w:type="spellStart"/>
      <w:r w:rsidRPr="00FA010B">
        <w:rPr>
          <w:rFonts w:ascii="Times New Roman" w:eastAsia="Calibri" w:hAnsi="Times New Roman" w:cs="Times New Roman"/>
          <w:color w:val="000000"/>
          <w:sz w:val="24"/>
          <w:szCs w:val="24"/>
          <w:bdr w:val="none" w:sz="0" w:space="0" w:color="auto" w:frame="1"/>
          <w:lang w:eastAsia="ru-RU"/>
        </w:rPr>
        <w:t>подополнительному</w:t>
      </w:r>
      <w:proofErr w:type="spellEnd"/>
      <w:r w:rsidRPr="00FA010B">
        <w:rPr>
          <w:rFonts w:ascii="Times New Roman" w:eastAsia="Calibri" w:hAnsi="Times New Roman" w:cs="Times New Roman"/>
          <w:color w:val="000000"/>
          <w:sz w:val="24"/>
          <w:szCs w:val="24"/>
          <w:bdr w:val="none" w:sz="0" w:space="0" w:color="auto" w:frame="1"/>
          <w:lang w:eastAsia="ru-RU"/>
        </w:rPr>
        <w:t xml:space="preserve"> образованию проводится в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для детей 4-го года жизни -1 раз в неделю, продолжительность 15 минут;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для детей 5-го года жизни - 2 раза в неделю, продолжительность 20 минут;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для детей 6-го года жизни -2 раза в неделю, продолжительность 25 минут;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для детей 7-го года жизни - 3 раза в неделю, продолжительность 30 минут.</w:t>
      </w:r>
    </w:p>
    <w:p w:rsidR="007B28B8" w:rsidRPr="00FA010B" w:rsidRDefault="007B28B8" w:rsidP="007B28B8">
      <w:pPr>
        <w:spacing w:after="0" w:line="240" w:lineRule="auto"/>
        <w:ind w:left="7728"/>
        <w:jc w:val="center"/>
        <w:textAlignment w:val="baseline"/>
        <w:rPr>
          <w:rFonts w:ascii="Times New Roman" w:eastAsia="Calibri" w:hAnsi="Times New Roman" w:cs="Times New Roman"/>
          <w:b/>
          <w:color w:val="000000"/>
          <w:sz w:val="24"/>
          <w:szCs w:val="24"/>
          <w:lang w:eastAsia="ru-RU"/>
        </w:rPr>
      </w:pPr>
      <w:r w:rsidRPr="00FA010B">
        <w:rPr>
          <w:rFonts w:ascii="Times New Roman" w:eastAsia="Calibri" w:hAnsi="Times New Roman" w:cs="Times New Roman"/>
          <w:b/>
          <w:color w:val="000000"/>
          <w:sz w:val="24"/>
          <w:szCs w:val="24"/>
          <w:bdr w:val="none" w:sz="0" w:space="0" w:color="auto" w:frame="1"/>
          <w:lang w:eastAsia="ru-RU"/>
        </w:rPr>
        <w:t>-</w:t>
      </w:r>
    </w:p>
    <w:p w:rsidR="007B28B8" w:rsidRPr="00FA010B" w:rsidRDefault="007B28B8" w:rsidP="007B28B8">
      <w:pPr>
        <w:spacing w:after="0" w:line="240" w:lineRule="auto"/>
        <w:jc w:val="center"/>
        <w:textAlignment w:val="baseline"/>
        <w:rPr>
          <w:rFonts w:ascii="Times New Roman" w:eastAsia="Calibri" w:hAnsi="Times New Roman" w:cs="Times New Roman"/>
          <w:b/>
          <w:color w:val="000000"/>
          <w:sz w:val="24"/>
          <w:szCs w:val="24"/>
          <w:lang w:eastAsia="ru-RU"/>
        </w:rPr>
      </w:pPr>
      <w:r w:rsidRPr="00FA010B">
        <w:rPr>
          <w:rFonts w:ascii="Times New Roman" w:eastAsia="Calibri" w:hAnsi="Times New Roman" w:cs="Times New Roman"/>
          <w:b/>
          <w:color w:val="000000"/>
          <w:sz w:val="24"/>
          <w:szCs w:val="24"/>
          <w:bdr w:val="none" w:sz="0" w:space="0" w:color="auto" w:frame="1"/>
          <w:lang w:eastAsia="ru-RU"/>
        </w:rPr>
        <w:lastRenderedPageBreak/>
        <w:t>3. Права воспитанников:</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xml:space="preserve">3.1. Воспитанники имеют право </w:t>
      </w:r>
      <w:proofErr w:type="gramStart"/>
      <w:r w:rsidRPr="00FA010B">
        <w:rPr>
          <w:rFonts w:ascii="Times New Roman" w:eastAsia="Calibri" w:hAnsi="Times New Roman" w:cs="Times New Roman"/>
          <w:color w:val="000000"/>
          <w:sz w:val="24"/>
          <w:szCs w:val="24"/>
          <w:bdr w:val="none" w:sz="0" w:space="0" w:color="auto" w:frame="1"/>
          <w:lang w:eastAsia="ru-RU"/>
        </w:rPr>
        <w:t>на</w:t>
      </w:r>
      <w:proofErr w:type="gramEnd"/>
      <w:r w:rsidRPr="00FA010B">
        <w:rPr>
          <w:rFonts w:ascii="Times New Roman" w:eastAsia="Calibri" w:hAnsi="Times New Roman" w:cs="Times New Roman"/>
          <w:color w:val="000000"/>
          <w:sz w:val="24"/>
          <w:szCs w:val="24"/>
          <w:bdr w:val="none" w:sz="0" w:space="0" w:color="auto" w:frame="1"/>
          <w:lang w:eastAsia="ru-RU"/>
        </w:rPr>
        <w:t>:</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создание и предоставление в ДОУ условий для образования с учетом особенностей их психофизического развития и состояния здоровья, в том числе получение социально-педагогической помощи.</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удовлетворение физиологических потребностей (питание, сон, отдых и др.) в соответствии с возрастом и индивидуальными особенностями развития детей;</w:t>
      </w:r>
    </w:p>
    <w:p w:rsidR="007B28B8" w:rsidRPr="00FA010B" w:rsidRDefault="007B28B8" w:rsidP="007B28B8">
      <w:pPr>
        <w:spacing w:after="0" w:line="240" w:lineRule="auto"/>
        <w:ind w:right="5" w:firstLine="84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обеспечение безопасности воспитанников во время пребывания в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уважение личности, человеческого достоинства;</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защиту от всех форм физического и психического насилия;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охрану жизни и здоровья;</w:t>
      </w:r>
    </w:p>
    <w:p w:rsidR="007B28B8" w:rsidRPr="00FA010B" w:rsidRDefault="007B28B8" w:rsidP="007B28B8">
      <w:pPr>
        <w:spacing w:after="0" w:line="240" w:lineRule="auto"/>
        <w:ind w:right="1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получение образования в соответствии с федеральным государственным образовательным стандартом дошкольного образования;</w:t>
      </w:r>
    </w:p>
    <w:p w:rsidR="007B28B8" w:rsidRPr="00FA010B" w:rsidRDefault="007B28B8" w:rsidP="007B28B8">
      <w:pPr>
        <w:spacing w:after="0" w:line="240" w:lineRule="auto"/>
        <w:ind w:right="1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xml:space="preserve">-       создание благоприятных условий развития, открывающих возможности для позитивной социализации воспитанников, их личностного развития, развития инициативы и творческих способностей на основе сотрудничества </w:t>
      </w:r>
      <w:proofErr w:type="gramStart"/>
      <w:r w:rsidRPr="00FA010B">
        <w:rPr>
          <w:rFonts w:ascii="Times New Roman" w:eastAsia="Calibri" w:hAnsi="Times New Roman" w:cs="Times New Roman"/>
          <w:color w:val="000000"/>
          <w:sz w:val="24"/>
          <w:szCs w:val="24"/>
          <w:bdr w:val="none" w:sz="0" w:space="0" w:color="auto" w:frame="1"/>
          <w:lang w:eastAsia="ru-RU"/>
        </w:rPr>
        <w:t>со</w:t>
      </w:r>
      <w:proofErr w:type="gramEnd"/>
      <w:r w:rsidRPr="00FA010B">
        <w:rPr>
          <w:rFonts w:ascii="Times New Roman" w:eastAsia="Calibri" w:hAnsi="Times New Roman" w:cs="Times New Roman"/>
          <w:color w:val="000000"/>
          <w:sz w:val="24"/>
          <w:szCs w:val="24"/>
          <w:bdr w:val="none" w:sz="0" w:space="0" w:color="auto" w:frame="1"/>
          <w:lang w:eastAsia="ru-RU"/>
        </w:rPr>
        <w:t xml:space="preserve"> взрослыми и сверстниками и соответствующим возрасту видам деятельности;</w:t>
      </w:r>
    </w:p>
    <w:p w:rsidR="007B28B8" w:rsidRPr="00FA010B" w:rsidRDefault="007B28B8" w:rsidP="007B28B8">
      <w:pPr>
        <w:spacing w:after="0" w:line="240" w:lineRule="auto"/>
        <w:ind w:right="19"/>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поддержку инициативы и самостоятельности детей в различных видах деятельности;</w:t>
      </w:r>
    </w:p>
    <w:p w:rsidR="007B28B8" w:rsidRPr="00FA010B" w:rsidRDefault="007B28B8" w:rsidP="007B28B8">
      <w:pPr>
        <w:spacing w:after="0" w:line="240" w:lineRule="auto"/>
        <w:ind w:right="2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формирования социокультурной среды, соответствующей возрастным, индивидуальным, психологическим и физиологическим особенностям детей;</w:t>
      </w:r>
    </w:p>
    <w:p w:rsidR="007B28B8" w:rsidRPr="00FA010B" w:rsidRDefault="007B28B8" w:rsidP="007B28B8">
      <w:pPr>
        <w:spacing w:after="0" w:line="240" w:lineRule="auto"/>
        <w:ind w:right="29"/>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обеспечение равных возможностей для полноценного развития каждого ребенка независимо от места жительства, пола, нации, языка, социального статуса, психофизиологических и других особенностей;</w:t>
      </w:r>
    </w:p>
    <w:p w:rsidR="007B28B8" w:rsidRPr="00FA010B" w:rsidRDefault="007B28B8" w:rsidP="007B28B8">
      <w:pPr>
        <w:spacing w:after="0" w:line="240" w:lineRule="auto"/>
        <w:ind w:right="3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формирование и поддержку положительной самооценки детей, уверенности в собственных возможностях и способностях;</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обеспечение эмоционального благополучия;</w:t>
      </w:r>
    </w:p>
    <w:p w:rsidR="007B28B8" w:rsidRPr="00FA010B" w:rsidRDefault="007B28B8" w:rsidP="007B28B8">
      <w:pPr>
        <w:spacing w:after="0" w:line="240" w:lineRule="auto"/>
        <w:ind w:right="3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определение оптимальной учебной, расписаний непосредственно образовательной деятельности, дополнительной образовательной деятельности и продолжительности каникул;</w:t>
      </w:r>
    </w:p>
    <w:p w:rsidR="007B28B8" w:rsidRPr="00FA010B" w:rsidRDefault="007B28B8" w:rsidP="007B28B8">
      <w:pPr>
        <w:spacing w:after="0" w:line="240" w:lineRule="auto"/>
        <w:ind w:right="29"/>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каникулы плановые перерывы при получении образования для отдыха и иных социальных целей в соответствии с календарным учебным графиком ДОУ;</w:t>
      </w:r>
    </w:p>
    <w:p w:rsidR="007B28B8" w:rsidRPr="00FA010B" w:rsidRDefault="007B28B8" w:rsidP="007B28B8">
      <w:pPr>
        <w:spacing w:after="0" w:line="240" w:lineRule="auto"/>
        <w:ind w:right="3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перевод в другую дошкольную образовательную организацию,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B28B8" w:rsidRPr="00FA010B" w:rsidRDefault="007B28B8" w:rsidP="007B28B8">
      <w:pPr>
        <w:spacing w:after="0" w:line="240" w:lineRule="auto"/>
        <w:ind w:right="3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организацию предметно-развивающей среды в ДОУ (помещение, оборудование, учебно-наглядные пособия, игры и игрушки) в соответствии с возрастом, индивидуальными особенностями, содержанием основной образовательной программы; бесплатное пользование игровым оборудованием, играми, игрушками, пособиями для развития, учебной базой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развитие своих творческих способностей и интересов, включая участие в конкурсах,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7B28B8" w:rsidRPr="00FA010B" w:rsidRDefault="007B28B8" w:rsidP="007B28B8">
      <w:pPr>
        <w:spacing w:after="0" w:line="240" w:lineRule="auto"/>
        <w:ind w:right="1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поощрение за успехи в творческой, спортивной деятельности в соответствии с п. 5.2 настоящих Правил;</w:t>
      </w:r>
    </w:p>
    <w:p w:rsidR="007B28B8" w:rsidRPr="00FA010B" w:rsidRDefault="007B28B8" w:rsidP="007B28B8">
      <w:pPr>
        <w:spacing w:after="0" w:line="240" w:lineRule="auto"/>
        <w:ind w:right="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участие в детских общественных объединениях, деятельность которых не противоречит законодательству Российской Федерации;</w:t>
      </w:r>
    </w:p>
    <w:p w:rsidR="007B28B8" w:rsidRPr="00FA010B" w:rsidRDefault="007B28B8" w:rsidP="007B28B8">
      <w:pPr>
        <w:spacing w:after="0" w:line="240" w:lineRule="auto"/>
        <w:ind w:right="1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получение четырехразового гарантированного сбалансированного питания;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организацию досуговой деятельности;</w:t>
      </w:r>
    </w:p>
    <w:p w:rsidR="007B28B8" w:rsidRPr="00FA010B" w:rsidRDefault="007B28B8" w:rsidP="007B28B8">
      <w:pPr>
        <w:spacing w:after="0" w:line="240" w:lineRule="auto"/>
        <w:ind w:right="1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организацию непосредственно образовательной деятельности по физическому развитию в соответствии с уровнем физического развития и группой здоровья ребенка;</w:t>
      </w:r>
    </w:p>
    <w:p w:rsidR="007B28B8" w:rsidRPr="00FA010B" w:rsidRDefault="007B28B8" w:rsidP="007B28B8">
      <w:pPr>
        <w:spacing w:after="0" w:line="240" w:lineRule="auto"/>
        <w:ind w:right="1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lastRenderedPageBreak/>
        <w:t>-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w:t>
      </w:r>
    </w:p>
    <w:p w:rsidR="007B28B8" w:rsidRPr="00FA010B" w:rsidRDefault="007B28B8" w:rsidP="007B28B8">
      <w:pPr>
        <w:spacing w:after="0" w:line="240" w:lineRule="auto"/>
        <w:ind w:right="19"/>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посещение по выбору родителей (законных представителей) мероприятий, которые проводятся в МБДОУ и не предусмотрены учебным планом.</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xml:space="preserve">-      текущий </w:t>
      </w:r>
      <w:proofErr w:type="gramStart"/>
      <w:r w:rsidRPr="00FA010B">
        <w:rPr>
          <w:rFonts w:ascii="Times New Roman" w:eastAsia="Calibri" w:hAnsi="Times New Roman" w:cs="Times New Roman"/>
          <w:color w:val="000000"/>
          <w:sz w:val="24"/>
          <w:szCs w:val="24"/>
          <w:bdr w:val="none" w:sz="0" w:space="0" w:color="auto" w:frame="1"/>
          <w:lang w:eastAsia="ru-RU"/>
        </w:rPr>
        <w:t>контроль за</w:t>
      </w:r>
      <w:proofErr w:type="gramEnd"/>
      <w:r w:rsidRPr="00FA010B">
        <w:rPr>
          <w:rFonts w:ascii="Times New Roman" w:eastAsia="Calibri" w:hAnsi="Times New Roman" w:cs="Times New Roman"/>
          <w:color w:val="000000"/>
          <w:sz w:val="24"/>
          <w:szCs w:val="24"/>
          <w:bdr w:val="none" w:sz="0" w:space="0" w:color="auto" w:frame="1"/>
          <w:lang w:eastAsia="ru-RU"/>
        </w:rPr>
        <w:t xml:space="preserve"> состоянием здоровья;</w:t>
      </w:r>
    </w:p>
    <w:p w:rsidR="007B28B8" w:rsidRPr="00FA010B" w:rsidRDefault="007B28B8" w:rsidP="007B28B8">
      <w:pPr>
        <w:spacing w:after="0" w:line="240" w:lineRule="auto"/>
        <w:ind w:right="2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оказание первичной медико-санитарной помощи в порядке, установленном законодательством в сфере охраны здоровья;</w:t>
      </w:r>
    </w:p>
    <w:p w:rsidR="007B28B8" w:rsidRPr="00FA010B" w:rsidRDefault="007B28B8" w:rsidP="007B28B8">
      <w:pPr>
        <w:spacing w:after="0" w:line="240" w:lineRule="auto"/>
        <w:ind w:right="1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пропаганду и обучение навыкам здорового образа жизни, организацию и создание условий для профилактики заболеваний и оздоровления воспитанников, для их физического развития;</w:t>
      </w:r>
    </w:p>
    <w:p w:rsidR="007B28B8" w:rsidRPr="00FA010B" w:rsidRDefault="007B28B8" w:rsidP="007B28B8">
      <w:pPr>
        <w:spacing w:after="0" w:line="240" w:lineRule="auto"/>
        <w:ind w:right="19"/>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прохождение воспитанниками в соответствии с законодательством Российской Федерации периодических медицинских осмотров и диспансеризации;</w:t>
      </w:r>
    </w:p>
    <w:p w:rsidR="007B28B8" w:rsidRPr="00FA010B" w:rsidRDefault="007B28B8" w:rsidP="007B28B8">
      <w:pPr>
        <w:spacing w:after="0" w:line="240" w:lineRule="auto"/>
        <w:ind w:right="19"/>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профилактику несчастных случаев с воспитанниками во время пребывания в ДОУ;</w:t>
      </w:r>
    </w:p>
    <w:p w:rsidR="007B28B8" w:rsidRPr="00FA010B" w:rsidRDefault="007B28B8" w:rsidP="007B28B8">
      <w:pPr>
        <w:spacing w:after="0" w:line="240" w:lineRule="auto"/>
        <w:ind w:right="2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расследование и учет несчастных случаев с воспитанниками во время пребывания в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3.2.    Привлечение воспитанников ДОУ без их согласия и согласия их родителей (законных представителей) к труду, не предусмотренному образовательной программой, запрещается.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bdr w:val="none" w:sz="0" w:space="0" w:color="auto" w:frame="1"/>
          <w:lang w:eastAsia="ru-RU"/>
        </w:rPr>
      </w:pPr>
      <w:r w:rsidRPr="00FA010B">
        <w:rPr>
          <w:rFonts w:ascii="Times New Roman" w:eastAsia="Calibri" w:hAnsi="Times New Roman" w:cs="Times New Roman"/>
          <w:color w:val="000000"/>
          <w:sz w:val="24"/>
          <w:szCs w:val="24"/>
          <w:bdr w:val="none" w:sz="0" w:space="0" w:color="auto" w:frame="1"/>
          <w:lang w:eastAsia="ru-RU"/>
        </w:rPr>
        <w:t xml:space="preserve">3.3.     При реализации основной образовательной программы дошкольного образования ДОУ в рамках педагогической </w:t>
      </w:r>
      <w:proofErr w:type="spellStart"/>
      <w:r w:rsidRPr="00FA010B">
        <w:rPr>
          <w:rFonts w:ascii="Times New Roman" w:eastAsia="Calibri" w:hAnsi="Times New Roman" w:cs="Times New Roman"/>
          <w:color w:val="000000"/>
          <w:sz w:val="24"/>
          <w:szCs w:val="24"/>
          <w:bdr w:val="none" w:sz="0" w:space="0" w:color="auto" w:frame="1"/>
          <w:lang w:eastAsia="ru-RU"/>
        </w:rPr>
        <w:t>диагностикипроводится</w:t>
      </w:r>
      <w:proofErr w:type="spellEnd"/>
      <w:r w:rsidRPr="00FA010B">
        <w:rPr>
          <w:rFonts w:ascii="Times New Roman" w:eastAsia="Calibri" w:hAnsi="Times New Roman" w:cs="Times New Roman"/>
          <w:color w:val="000000"/>
          <w:sz w:val="24"/>
          <w:szCs w:val="24"/>
          <w:bdr w:val="none" w:sz="0" w:space="0" w:color="auto" w:frame="1"/>
          <w:lang w:eastAsia="ru-RU"/>
        </w:rPr>
        <w:t>    оценка    индивидуального    развития    детей. Результаты педагогической диагностики могут использоваться исключительно для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и оптимизации работы с группой детей.</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3.4. Участие ребенка в психологической диагностике развития детей, которые проводят квалифицированные специалисты (</w:t>
      </w:r>
      <w:proofErr w:type="gramStart"/>
      <w:r w:rsidRPr="00FA010B">
        <w:rPr>
          <w:rFonts w:ascii="Times New Roman" w:eastAsia="Calibri" w:hAnsi="Times New Roman" w:cs="Times New Roman"/>
          <w:color w:val="000000"/>
          <w:sz w:val="24"/>
          <w:szCs w:val="24"/>
          <w:bdr w:val="none" w:sz="0" w:space="0" w:color="auto" w:frame="1"/>
          <w:lang w:eastAsia="ru-RU"/>
        </w:rPr>
        <w:t>педагог-психологи</w:t>
      </w:r>
      <w:proofErr w:type="gramEnd"/>
      <w:r w:rsidRPr="00FA010B">
        <w:rPr>
          <w:rFonts w:ascii="Times New Roman" w:eastAsia="Calibri" w:hAnsi="Times New Roman" w:cs="Times New Roman"/>
          <w:color w:val="000000"/>
          <w:sz w:val="24"/>
          <w:szCs w:val="24"/>
          <w:bdr w:val="none" w:sz="0" w:space="0" w:color="auto" w:frame="1"/>
          <w:lang w:eastAsia="ru-RU"/>
        </w:rPr>
        <w:t>, психологи), допускается только с согласия его родителей (законных представителей).</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w:t>
      </w:r>
    </w:p>
    <w:p w:rsidR="007B28B8" w:rsidRPr="00FA010B" w:rsidRDefault="007B28B8" w:rsidP="007B28B8">
      <w:pPr>
        <w:spacing w:after="0" w:line="240" w:lineRule="auto"/>
        <w:jc w:val="center"/>
        <w:textAlignment w:val="baseline"/>
        <w:rPr>
          <w:rFonts w:ascii="Times New Roman" w:eastAsia="Calibri" w:hAnsi="Times New Roman" w:cs="Times New Roman"/>
          <w:b/>
          <w:color w:val="000000"/>
          <w:sz w:val="24"/>
          <w:szCs w:val="24"/>
          <w:bdr w:val="none" w:sz="0" w:space="0" w:color="auto" w:frame="1"/>
          <w:lang w:eastAsia="ru-RU"/>
        </w:rPr>
      </w:pPr>
      <w:r w:rsidRPr="00FA010B">
        <w:rPr>
          <w:rFonts w:ascii="Times New Roman" w:eastAsia="Calibri" w:hAnsi="Times New Roman" w:cs="Times New Roman"/>
          <w:b/>
          <w:color w:val="000000"/>
          <w:sz w:val="24"/>
          <w:szCs w:val="24"/>
          <w:bdr w:val="none" w:sz="0" w:space="0" w:color="auto" w:frame="1"/>
          <w:lang w:eastAsia="ru-RU"/>
        </w:rPr>
        <w:t xml:space="preserve">4. Требования, предъявляемые к воспитанникам/правила </w:t>
      </w:r>
      <w:proofErr w:type="spellStart"/>
      <w:r w:rsidRPr="00FA010B">
        <w:rPr>
          <w:rFonts w:ascii="Times New Roman" w:eastAsia="Calibri" w:hAnsi="Times New Roman" w:cs="Times New Roman"/>
          <w:b/>
          <w:color w:val="000000"/>
          <w:sz w:val="24"/>
          <w:szCs w:val="24"/>
          <w:bdr w:val="none" w:sz="0" w:space="0" w:color="auto" w:frame="1"/>
          <w:lang w:eastAsia="ru-RU"/>
        </w:rPr>
        <w:t>поведениявоспитанников</w:t>
      </w:r>
      <w:proofErr w:type="spellEnd"/>
      <w:r w:rsidRPr="00FA010B">
        <w:rPr>
          <w:rFonts w:ascii="Times New Roman" w:eastAsia="Calibri" w:hAnsi="Times New Roman" w:cs="Times New Roman"/>
          <w:b/>
          <w:color w:val="000000"/>
          <w:sz w:val="24"/>
          <w:szCs w:val="24"/>
          <w:bdr w:val="none" w:sz="0" w:space="0" w:color="auto" w:frame="1"/>
          <w:lang w:eastAsia="ru-RU"/>
        </w:rPr>
        <w:t>.</w:t>
      </w:r>
    </w:p>
    <w:p w:rsidR="007B28B8" w:rsidRPr="00FA010B" w:rsidRDefault="007B28B8" w:rsidP="007B28B8">
      <w:pPr>
        <w:spacing w:after="0" w:line="240" w:lineRule="auto"/>
        <w:jc w:val="center"/>
        <w:textAlignment w:val="baseline"/>
        <w:rPr>
          <w:rFonts w:ascii="Times New Roman" w:eastAsia="Calibri" w:hAnsi="Times New Roman" w:cs="Times New Roman"/>
          <w:b/>
          <w:color w:val="000000"/>
          <w:sz w:val="24"/>
          <w:szCs w:val="24"/>
          <w:lang w:eastAsia="ru-RU"/>
        </w:rPr>
      </w:pP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4.1. Требования к внешнему виду и к одежде воспитанников:</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опрятный внешний вид;</w:t>
      </w:r>
    </w:p>
    <w:p w:rsidR="007B28B8" w:rsidRPr="00FA010B" w:rsidRDefault="007B28B8" w:rsidP="007B28B8">
      <w:pPr>
        <w:spacing w:after="0" w:line="240" w:lineRule="auto"/>
        <w:ind w:right="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чистая, исправная одежда и обувь (замки курток и обуви, а также другие детали одежды должны быть в полном порядке);</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умытое лицо; чистые нос, руки; подстриженные ногти;</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подстриженные и тщательно расчесанные (заплетенные) волосы;</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чистое нижнее белье;</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наличие носовых платков;</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наличие сменной обуви;</w:t>
      </w:r>
    </w:p>
    <w:p w:rsidR="007B28B8" w:rsidRPr="00FA010B" w:rsidRDefault="007B28B8" w:rsidP="007B28B8">
      <w:pPr>
        <w:spacing w:after="0" w:line="240" w:lineRule="auto"/>
        <w:ind w:right="1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наличие комплекта сменного белья и одежды во время пребывания в ДОУ;</w:t>
      </w:r>
    </w:p>
    <w:p w:rsidR="007B28B8" w:rsidRPr="00FA010B" w:rsidRDefault="007B28B8" w:rsidP="007B28B8">
      <w:pPr>
        <w:spacing w:after="0" w:line="240" w:lineRule="auto"/>
        <w:ind w:right="1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наличие головного убора для защиты от солнца (для прогулок в летнее время);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наличие соответствующей обуви (чешки) для музыкальных занятий;</w:t>
      </w:r>
    </w:p>
    <w:p w:rsidR="007B28B8" w:rsidRPr="00FA010B" w:rsidRDefault="007B28B8" w:rsidP="007B28B8">
      <w:pPr>
        <w:spacing w:after="0" w:line="240" w:lineRule="auto"/>
        <w:ind w:right="1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наличие специальной физкультурной формы для занятия физкультурой в спортивном зале (футболка и шорты из несинтетических материалов; хлопчатобумажные носки и спортивная обувь без шнурков на резиновой подошве);</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соответствие одежды времени года и температуре воздуха;</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соответствие одежды размеру ребенка;</w:t>
      </w:r>
    </w:p>
    <w:p w:rsidR="007B28B8" w:rsidRPr="00FA010B" w:rsidRDefault="007B28B8" w:rsidP="007B28B8">
      <w:pPr>
        <w:spacing w:after="0" w:line="240" w:lineRule="auto"/>
        <w:ind w:right="1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отсутствие в карманах одежды опасных и различных мелких предметов;</w:t>
      </w:r>
    </w:p>
    <w:p w:rsidR="007B28B8" w:rsidRPr="00FA010B" w:rsidRDefault="007B28B8" w:rsidP="007B28B8">
      <w:pPr>
        <w:spacing w:after="0" w:line="240" w:lineRule="auto"/>
        <w:ind w:right="1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lastRenderedPageBreak/>
        <w:t>-      наличие пакета для загрязненной одежды в шкафу ребенка. Ответственность за соответствие внешнего вида и одежды воспитанников требованиям настоящих Правил возлагается на родителей (законных представителей) воспитанников.</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4.3. Порядок прихода/приема воспитанников в ДОУ:</w:t>
      </w:r>
    </w:p>
    <w:p w:rsidR="007B28B8" w:rsidRPr="00FA010B" w:rsidRDefault="007B28B8" w:rsidP="007B28B8">
      <w:pPr>
        <w:spacing w:after="0" w:line="240" w:lineRule="auto"/>
        <w:ind w:right="1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ежедневный утренний прием детей проводят воспитатели групп и (или) медицинский работник ДОУ, которые опрашивают родителей (законных представителей) о состоянии здоровья детей. По показаниям (при наличии катаральных явлений, явлений интоксикации) ребенку проводится термометрия. Больные дети или дети с подозрением на заболевание в ДОУ не принимаются;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дети, заболевших в течение дня детей изолируют от здоровых детей (временно размещают в помещениях медицинского блока) до прихода родителей.</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прием детей в ДОУ осуществляется с 07.00 до 08.30;</w:t>
      </w:r>
    </w:p>
    <w:p w:rsidR="007B28B8" w:rsidRPr="00FA010B" w:rsidRDefault="007B28B8" w:rsidP="007B28B8">
      <w:pPr>
        <w:spacing w:after="0" w:line="240" w:lineRule="auto"/>
        <w:ind w:right="10" w:firstLine="83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родители (законные представители) лично передают воспитанников воспитателю группы;</w:t>
      </w:r>
    </w:p>
    <w:p w:rsidR="007B28B8" w:rsidRPr="00FA010B" w:rsidRDefault="007B28B8" w:rsidP="007B28B8">
      <w:pPr>
        <w:spacing w:after="0" w:line="240" w:lineRule="auto"/>
        <w:ind w:right="19" w:firstLine="83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ребенок, входя в детский сад/группу, здоровается с воспитателем, младшим воспитателем, другими детьми;</w:t>
      </w:r>
    </w:p>
    <w:p w:rsidR="007B28B8" w:rsidRPr="00FA010B" w:rsidRDefault="007B28B8" w:rsidP="007B28B8">
      <w:pPr>
        <w:spacing w:after="0" w:line="240" w:lineRule="auto"/>
        <w:ind w:right="5" w:firstLine="83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родители (законные представители) и (или) ребенок размещают верхнюю одежду и обувь ребенка в шкафчике ребенка;</w:t>
      </w:r>
    </w:p>
    <w:p w:rsidR="007B28B8" w:rsidRPr="00FA010B" w:rsidRDefault="007B28B8" w:rsidP="007B28B8">
      <w:pPr>
        <w:spacing w:after="0" w:line="240" w:lineRule="auto"/>
        <w:ind w:right="14" w:firstLine="83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родителям (законным представителям) запрещается давать ребенку продукты питания;</w:t>
      </w:r>
    </w:p>
    <w:p w:rsidR="007B28B8" w:rsidRPr="00FA010B" w:rsidRDefault="007B28B8" w:rsidP="007B28B8">
      <w:pPr>
        <w:spacing w:after="0" w:line="240" w:lineRule="auto"/>
        <w:ind w:right="14" w:firstLine="83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родителям (законным представителям) не рекомендуется надевать ребенку дорогие украшения, давать с собой дорогостоящие игрушки, мобильные телефоны.</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w:t>
      </w:r>
    </w:p>
    <w:p w:rsidR="007B28B8" w:rsidRPr="00FA010B" w:rsidRDefault="007B28B8" w:rsidP="007B28B8">
      <w:pPr>
        <w:spacing w:after="0" w:line="240" w:lineRule="auto"/>
        <w:ind w:right="14"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4.4.   Прием воспитанников после перенесенного заболевания, а также отсутствия более 3 дней (за исключением выходных и праздничных дней) осуществляется только при наличии медицинской справки о состоянии здоровья.</w:t>
      </w:r>
    </w:p>
    <w:p w:rsidR="007B28B8" w:rsidRPr="00FA010B" w:rsidRDefault="007B28B8" w:rsidP="007B28B8">
      <w:pPr>
        <w:spacing w:after="0" w:line="240" w:lineRule="auto"/>
        <w:ind w:right="14"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4.5.   Ответственность за соблюдение порядка прихода/приема в ДОУ воспитанников возлагается на родителей (законных представителей) воспитанников и на педагогических работников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4.6.   Правила поведения воспитанников за столом во время приема пищи:</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перед едой мыть руки с мылом;</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садиться за стол спокойно, не обгонять друг друга;</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правильно сидеть за столом, следить за осанкой;</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разговаривать во время приема пищи;</w:t>
      </w:r>
    </w:p>
    <w:p w:rsidR="007B28B8" w:rsidRPr="00FA010B" w:rsidRDefault="007B28B8" w:rsidP="007B28B8">
      <w:pPr>
        <w:spacing w:after="0" w:line="240" w:lineRule="auto"/>
        <w:ind w:right="14" w:firstLine="83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правильно пережевывать пищу, не брать большими порциями или глотками;</w:t>
      </w:r>
    </w:p>
    <w:p w:rsidR="007B28B8" w:rsidRPr="00FA010B" w:rsidRDefault="007B28B8" w:rsidP="007B28B8">
      <w:pPr>
        <w:spacing w:after="0" w:line="240" w:lineRule="auto"/>
        <w:ind w:right="10" w:firstLine="83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если пища горячая - не дуть, а аккуратно помешивать ложкой или ждать, пока остынет;</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стараться есть не спеша и аккуратно;</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уметь пользоваться столовыми приборами и салфеткой.</w:t>
      </w:r>
    </w:p>
    <w:p w:rsidR="007B28B8" w:rsidRPr="00FA010B" w:rsidRDefault="007B28B8" w:rsidP="007B28B8">
      <w:pPr>
        <w:spacing w:after="0" w:line="240" w:lineRule="auto"/>
        <w:ind w:right="5"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4.7.   Ответственность за усвоение и понимание детьми правил поведения за столом во время приема пищи, за соблюдение правил поведения во время занятий возлагается на педагогических работников  ДОУ. Обучение указанным правилам также осуществляют родители (законные представители) воспитанников.</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4.8.   Правила поведения воспитанников во время занятий:</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слушать воспитателя, выполнять задания, отвечать на вопросы;</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мешать другим детям;</w:t>
      </w:r>
    </w:p>
    <w:p w:rsidR="007B28B8" w:rsidRPr="00FA010B" w:rsidRDefault="007B28B8" w:rsidP="007B28B8">
      <w:pPr>
        <w:spacing w:after="0" w:line="240" w:lineRule="auto"/>
        <w:ind w:firstLine="83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при работе с ножницами, иглой, иными острыми (опасными) предметами соблюдать требования техники безопасности;</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для занятий физической культурой переодеться в спортивную форму.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w:t>
      </w:r>
    </w:p>
    <w:p w:rsidR="007B28B8" w:rsidRPr="00FA010B" w:rsidRDefault="007B28B8" w:rsidP="007B28B8">
      <w:pPr>
        <w:spacing w:after="0" w:line="240" w:lineRule="auto"/>
        <w:ind w:firstLine="83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lastRenderedPageBreak/>
        <w:t>4.9.    Ответственность за усвоение и понимание детьми правил поведения на занятиях, за соблюдение правил поведения во время занятий возлагается на педагогических работников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4.10.        Правила поведения воспитанников в группе:</w:t>
      </w:r>
    </w:p>
    <w:p w:rsidR="007B28B8" w:rsidRPr="00FA010B" w:rsidRDefault="007B28B8" w:rsidP="007B28B8">
      <w:pPr>
        <w:spacing w:after="0" w:line="240" w:lineRule="auto"/>
        <w:ind w:right="14" w:firstLine="83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воспитанники должны уважительно относиться к взрослым и к другим детям, вести себя вежливо;</w:t>
      </w:r>
    </w:p>
    <w:p w:rsidR="007B28B8" w:rsidRPr="00FA010B" w:rsidRDefault="007B28B8" w:rsidP="007B28B8">
      <w:pPr>
        <w:spacing w:after="0" w:line="240" w:lineRule="auto"/>
        <w:ind w:right="14" w:firstLine="83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спокойно разговаривать, дружно играть, бережно обращаться с игрушками;</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воспитанникам не разрешается бить и обижать друг друга;</w:t>
      </w:r>
    </w:p>
    <w:p w:rsidR="007B28B8" w:rsidRPr="00FA010B" w:rsidRDefault="007B28B8" w:rsidP="007B28B8">
      <w:pPr>
        <w:spacing w:after="0" w:line="240" w:lineRule="auto"/>
        <w:ind w:right="14" w:firstLine="83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воспитанники не должны брать без разрешения личные вещи других детей, в том числе и принесенные из дома игрушки;</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влезать на столы, подоконники, шкафы;</w:t>
      </w:r>
    </w:p>
    <w:p w:rsidR="007B28B8" w:rsidRPr="00FA010B" w:rsidRDefault="007B28B8" w:rsidP="007B28B8">
      <w:pPr>
        <w:spacing w:after="0" w:line="240" w:lineRule="auto"/>
        <w:ind w:right="24" w:firstLine="83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брать в рот пуговицы, мозаику, карандаши и прочие несъедобные предметы;</w:t>
      </w:r>
    </w:p>
    <w:p w:rsidR="007B28B8" w:rsidRPr="00FA010B" w:rsidRDefault="007B28B8" w:rsidP="007B28B8">
      <w:pPr>
        <w:spacing w:after="0" w:line="240" w:lineRule="auto"/>
        <w:ind w:right="29" w:firstLine="83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выходить из группы (в музыкальный зал, на прогулку) без разрешения взрослого и (или) в сопровождении взрослого.</w:t>
      </w:r>
    </w:p>
    <w:p w:rsidR="007B28B8" w:rsidRPr="00FA010B" w:rsidRDefault="007B28B8" w:rsidP="007B28B8">
      <w:pPr>
        <w:spacing w:after="0" w:line="240" w:lineRule="auto"/>
        <w:ind w:firstLine="83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4.11.     Ответственность за усвоение и понимание детьми правил</w:t>
      </w:r>
      <w:r w:rsidRPr="00FA010B">
        <w:rPr>
          <w:rFonts w:ascii="Times New Roman" w:eastAsia="Calibri" w:hAnsi="Times New Roman" w:cs="Times New Roman"/>
          <w:color w:val="000000"/>
          <w:sz w:val="24"/>
          <w:szCs w:val="24"/>
          <w:bdr w:val="none" w:sz="0" w:space="0" w:color="auto" w:frame="1"/>
          <w:lang w:eastAsia="ru-RU"/>
        </w:rPr>
        <w:br/>
        <w:t>поведения в группе, за соблюдение правил поведения в группе возлагается на</w:t>
      </w:r>
      <w:r w:rsidRPr="00FA010B">
        <w:rPr>
          <w:rFonts w:ascii="Times New Roman" w:eastAsia="Calibri" w:hAnsi="Times New Roman" w:cs="Times New Roman"/>
          <w:color w:val="000000"/>
          <w:sz w:val="24"/>
          <w:szCs w:val="24"/>
          <w:bdr w:val="none" w:sz="0" w:space="0" w:color="auto" w:frame="1"/>
          <w:lang w:eastAsia="ru-RU"/>
        </w:rPr>
        <w:br/>
        <w:t>педагогических работников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4.12.   Правила поведения воспитанников во время прогулки на участке:</w:t>
      </w:r>
    </w:p>
    <w:p w:rsidR="007B28B8" w:rsidRPr="00FA010B" w:rsidRDefault="007B28B8" w:rsidP="007B28B8">
      <w:pPr>
        <w:spacing w:after="0" w:line="240" w:lineRule="auto"/>
        <w:ind w:right="34" w:firstLine="83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выходить на участок только вместе с воспитателем или помощником воспитателя;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покидать своего участка без разрешения воспитателя;</w:t>
      </w:r>
    </w:p>
    <w:p w:rsidR="007B28B8" w:rsidRPr="00FA010B" w:rsidRDefault="007B28B8" w:rsidP="007B28B8">
      <w:pPr>
        <w:spacing w:after="0" w:line="240" w:lineRule="auto"/>
        <w:ind w:right="29" w:firstLine="830"/>
        <w:textAlignment w:val="baseline"/>
        <w:rPr>
          <w:rFonts w:ascii="Times New Roman" w:eastAsia="Calibri" w:hAnsi="Times New Roman" w:cs="Times New Roman"/>
          <w:color w:val="000000"/>
          <w:sz w:val="24"/>
          <w:szCs w:val="24"/>
          <w:lang w:eastAsia="ru-RU"/>
        </w:rPr>
      </w:pPr>
      <w:proofErr w:type="gramStart"/>
      <w:r w:rsidRPr="00FA010B">
        <w:rPr>
          <w:rFonts w:ascii="Times New Roman" w:eastAsia="Calibri" w:hAnsi="Times New Roman" w:cs="Times New Roman"/>
          <w:color w:val="000000"/>
          <w:sz w:val="24"/>
          <w:szCs w:val="24"/>
          <w:bdr w:val="none" w:sz="0" w:space="0" w:color="auto" w:frame="1"/>
          <w:lang w:eastAsia="ru-RU"/>
        </w:rPr>
        <w:t>-      не влезать на ограждения, деревья, заборы, не брать в руки, в рот снег, сосульки, плоды, растения, стекла, иные предметы; не бросать друг в друга песком, землей;</w:t>
      </w:r>
      <w:proofErr w:type="gramEnd"/>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вступать в беседу с незнакомыми людьми, не брать у них ничего;</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ходить босиком по траве, асфальту, песку на участке;</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снимать головной убор;</w:t>
      </w:r>
    </w:p>
    <w:p w:rsidR="007B28B8" w:rsidRPr="00FA010B" w:rsidRDefault="007B28B8" w:rsidP="007B28B8">
      <w:pPr>
        <w:spacing w:after="0" w:line="240" w:lineRule="auto"/>
        <w:ind w:right="38" w:firstLine="83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при участии в подвижных играх соблюдать правила, установленные воспитателем;</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подходить к качелям, если на них уже кто-то катается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не выходить за территорию детского сада.</w:t>
      </w:r>
    </w:p>
    <w:p w:rsidR="007B28B8" w:rsidRPr="00FA010B" w:rsidRDefault="007B28B8" w:rsidP="007B28B8">
      <w:pPr>
        <w:spacing w:after="0" w:line="240" w:lineRule="auto"/>
        <w:ind w:right="29" w:firstLine="83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4.13.        Ответственность за соблюдение правил поведения во время прогулки на участке, за безопасность, жизнь и здоровье детей несет воспитатель и младший воспитатель. Обучение указанным правилам также осуществляют родители (законные представители) воспитанников.</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4.14.   Требования по обеспечению безопасности воспитанников:</w:t>
      </w:r>
    </w:p>
    <w:p w:rsidR="007B28B8" w:rsidRPr="00FA010B" w:rsidRDefault="007B28B8" w:rsidP="007B28B8">
      <w:pPr>
        <w:spacing w:after="0" w:line="240" w:lineRule="auto"/>
        <w:ind w:right="38" w:firstLine="83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во время занятий, игр, на прогулке, при участии в мероприятиях, воспитанники должны выполнять правила (инструкции) о мерах безопасности, с которыми их знакомят педагогические работники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4.15.   Порядок ухода воспитанников из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ребенка из ДОУ забирают родители (законные представители);</w:t>
      </w:r>
      <w:r w:rsidRPr="00FA010B">
        <w:rPr>
          <w:rFonts w:ascii="Times New Roman" w:eastAsia="Calibri" w:hAnsi="Times New Roman" w:cs="Times New Roman"/>
          <w:color w:val="000000"/>
          <w:sz w:val="24"/>
          <w:szCs w:val="24"/>
          <w:bdr w:val="none" w:sz="0" w:space="0" w:color="auto" w:frame="1"/>
          <w:lang w:eastAsia="ru-RU"/>
        </w:rPr>
        <w:br w:type="textWrapping" w:clear="all"/>
      </w:r>
    </w:p>
    <w:p w:rsidR="007B28B8" w:rsidRPr="00FA010B" w:rsidRDefault="007B28B8" w:rsidP="007B28B8">
      <w:pPr>
        <w:spacing w:after="0" w:line="240" w:lineRule="auto"/>
        <w:ind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педагогическим и иным работникам ДОУ запрещено отдавать детей лицам в нетрезвом состоянии, несовершеннолетним братьям и сестрам, отпускать детей одних по просьбе родителей, отдавать детей незнакомым лицам без доверенности от родителей;</w:t>
      </w:r>
    </w:p>
    <w:p w:rsidR="007B28B8" w:rsidRPr="00FA010B" w:rsidRDefault="007B28B8" w:rsidP="007B28B8">
      <w:pPr>
        <w:spacing w:after="0" w:line="240" w:lineRule="auto"/>
        <w:ind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в исключительных случаях воспитатель группы отдает ребенка несовершеннолетнему лицу (не моложе 16 лет) на основании заранее представленного лично заведующему ДОУ письменного заявления родителя или законного представителя ребенка.</w:t>
      </w:r>
    </w:p>
    <w:p w:rsidR="007B28B8" w:rsidRPr="00FA010B" w:rsidRDefault="007B28B8" w:rsidP="007B28B8">
      <w:pPr>
        <w:spacing w:after="0" w:line="240" w:lineRule="auto"/>
        <w:ind w:firstLine="84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xml:space="preserve">4.16. В целях усвоения и понимания детьми правил поведения в ДОУ, формирования общей культуры, развития физических, интеллектуальных, нравственных, </w:t>
      </w:r>
      <w:r w:rsidRPr="00FA010B">
        <w:rPr>
          <w:rFonts w:ascii="Times New Roman" w:eastAsia="Calibri" w:hAnsi="Times New Roman" w:cs="Times New Roman"/>
          <w:color w:val="000000"/>
          <w:sz w:val="24"/>
          <w:szCs w:val="24"/>
          <w:bdr w:val="none" w:sz="0" w:space="0" w:color="auto" w:frame="1"/>
          <w:lang w:eastAsia="ru-RU"/>
        </w:rPr>
        <w:lastRenderedPageBreak/>
        <w:t>эстетических и личностных качеств детей, педагогические работники ДОУ проводят соответствующую работу. Применяемые педагогическими работниками приемы, методы, формы работы должны соответствовать возрастным особенностям детей. По указанным вопросам педагогические работники и администрация ДОУ обязаны тесно сотрудничать с родителями (законными представителями) воспитанников.</w:t>
      </w:r>
    </w:p>
    <w:p w:rsidR="007B28B8" w:rsidRPr="00FA010B" w:rsidRDefault="007B28B8" w:rsidP="007B28B8">
      <w:pPr>
        <w:spacing w:after="0" w:line="240" w:lineRule="auto"/>
        <w:ind w:right="1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w:t>
      </w:r>
    </w:p>
    <w:p w:rsidR="007B28B8" w:rsidRPr="00FA010B" w:rsidRDefault="007B28B8" w:rsidP="007B28B8">
      <w:pPr>
        <w:spacing w:after="0" w:line="240" w:lineRule="auto"/>
        <w:ind w:right="14"/>
        <w:jc w:val="center"/>
        <w:textAlignment w:val="baseline"/>
        <w:rPr>
          <w:rFonts w:ascii="Times New Roman" w:eastAsia="Calibri" w:hAnsi="Times New Roman" w:cs="Times New Roman"/>
          <w:b/>
          <w:color w:val="000000"/>
          <w:sz w:val="24"/>
          <w:szCs w:val="24"/>
          <w:lang w:eastAsia="ru-RU"/>
        </w:rPr>
      </w:pPr>
      <w:r w:rsidRPr="00FA010B">
        <w:rPr>
          <w:rFonts w:ascii="Times New Roman" w:eastAsia="Calibri" w:hAnsi="Times New Roman" w:cs="Times New Roman"/>
          <w:b/>
          <w:color w:val="000000"/>
          <w:sz w:val="24"/>
          <w:szCs w:val="24"/>
          <w:bdr w:val="none" w:sz="0" w:space="0" w:color="auto" w:frame="1"/>
          <w:lang w:eastAsia="ru-RU"/>
        </w:rPr>
        <w:t>5. Поощрения, меры воспитательного воздействия</w:t>
      </w:r>
    </w:p>
    <w:p w:rsidR="007B28B8" w:rsidRPr="00FA010B" w:rsidRDefault="007B28B8" w:rsidP="007B28B8">
      <w:pPr>
        <w:spacing w:after="0" w:line="240" w:lineRule="auto"/>
        <w:ind w:right="14" w:firstLine="85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5.1.   Признавая уникальность и талантливость каждого ребенка, стремясь к достижению психологического и эмоционального благополучия детей в ДОУ, педагогические работники ДОУ используют различные виды поощрений (похвала, одобрение, поручение главной роли в игре и другие поощрения).</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Педагогические работники в каждой группе вправе использовать различные системы поощрения детей, с учетом мнения родителей (законных представителей) воспитанников, в том числе за участие в конкурсах. При этом в случае участия в конкурсах родителей (законных представителей) детей поощрение может распространяться и на них.</w:t>
      </w:r>
    </w:p>
    <w:p w:rsidR="007B28B8" w:rsidRPr="00FA010B" w:rsidRDefault="007B28B8" w:rsidP="007B28B8">
      <w:pPr>
        <w:spacing w:after="0" w:line="240" w:lineRule="auto"/>
        <w:ind w:right="10" w:firstLine="85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5.2.   За достижения на конкурсах, смотрах и иных мероприятиях на уровне муниципального района или Республики Татарстан к воспитанникам ДОУ могут быть применены следующие виды поощрений:</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награждение почетной грамотой и (или) дипломом;</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награждение  подарком;</w:t>
      </w:r>
    </w:p>
    <w:p w:rsidR="007B28B8" w:rsidRPr="00FA010B" w:rsidRDefault="007B28B8" w:rsidP="007B28B8">
      <w:pPr>
        <w:spacing w:after="0" w:line="240" w:lineRule="auto"/>
        <w:ind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направление благодарственного письма родителям (законным представителям) воспитанника.</w:t>
      </w:r>
    </w:p>
    <w:p w:rsidR="007B28B8" w:rsidRPr="00FA010B" w:rsidRDefault="007B28B8" w:rsidP="007B28B8">
      <w:pPr>
        <w:spacing w:after="0" w:line="240" w:lineRule="auto"/>
        <w:ind w:right="14" w:firstLine="85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5.3.   Применение поощрений осуществляется администрацией ДОУ по представлению педагогических работников ДОУ.</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5.4.   Меры воспитательного воздействия.</w:t>
      </w:r>
    </w:p>
    <w:p w:rsidR="007B28B8" w:rsidRPr="00FA010B" w:rsidRDefault="007B28B8" w:rsidP="007B28B8">
      <w:pPr>
        <w:spacing w:after="0" w:line="240" w:lineRule="auto"/>
        <w:ind w:firstLine="84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5.4.1. Меры воспитательного воздействия представляют собой действия администрации ДОУ, ее педагогических работников, направленные на разъяснение недопустимости нарушения правил поведения в ДОУ, осознание воспитанником пагубности совершенных им действий, воспитание личных качеств воспитанника.</w:t>
      </w:r>
      <w:r w:rsidRPr="00FA010B">
        <w:rPr>
          <w:rFonts w:ascii="Times New Roman" w:eastAsia="Calibri" w:hAnsi="Times New Roman" w:cs="Times New Roman"/>
          <w:color w:val="000000"/>
          <w:sz w:val="24"/>
          <w:szCs w:val="24"/>
          <w:bdr w:val="none" w:sz="0" w:space="0" w:color="auto" w:frame="1"/>
          <w:lang w:eastAsia="ru-RU"/>
        </w:rPr>
        <w:br w:type="textWrapping" w:clear="all"/>
      </w:r>
    </w:p>
    <w:p w:rsidR="007B28B8" w:rsidRPr="00FA010B" w:rsidRDefault="007B28B8" w:rsidP="007B28B8">
      <w:pPr>
        <w:spacing w:after="0" w:line="240" w:lineRule="auto"/>
        <w:ind w:firstLine="859"/>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5.4.2.    В качестве мер воспитательного воздействия применяется только устное воздействие в виде порицания или замечания.</w:t>
      </w:r>
    </w:p>
    <w:p w:rsidR="007B28B8" w:rsidRPr="00FA010B" w:rsidRDefault="007B28B8" w:rsidP="007B28B8">
      <w:pPr>
        <w:spacing w:after="0" w:line="240" w:lineRule="auto"/>
        <w:ind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Порицания или замечания должны носить рекомендательный характер, воздействовать на эмоциональную сферу ребенка, вызывать у него чувство вины, раскаяния.</w:t>
      </w:r>
    </w:p>
    <w:p w:rsidR="007B28B8" w:rsidRPr="00FA010B" w:rsidRDefault="007B28B8" w:rsidP="007B28B8">
      <w:pPr>
        <w:spacing w:after="0" w:line="240" w:lineRule="auto"/>
        <w:ind w:firstLine="854"/>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5.4.3.         Педагогические работники ДОУ обязаны информировать родителей (законных представителей) воспитанников о случаях нарушения ребенком правил поведения в МБДОУ, тесно сотрудничать по указанному вопросу с родителями (законными представителями) воспитанников.</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bdr w:val="none" w:sz="0" w:space="0" w:color="auto" w:frame="1"/>
          <w:lang w:eastAsia="ru-RU"/>
        </w:rPr>
      </w:pPr>
      <w:r w:rsidRPr="00FA010B">
        <w:rPr>
          <w:rFonts w:ascii="Times New Roman" w:eastAsia="Calibri" w:hAnsi="Times New Roman" w:cs="Times New Roman"/>
          <w:color w:val="000000"/>
          <w:sz w:val="24"/>
          <w:szCs w:val="24"/>
          <w:bdr w:val="none" w:sz="0" w:space="0" w:color="auto" w:frame="1"/>
          <w:lang w:eastAsia="ru-RU"/>
        </w:rPr>
        <w:t> </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bdr w:val="none" w:sz="0" w:space="0" w:color="auto" w:frame="1"/>
          <w:lang w:eastAsia="ru-RU"/>
        </w:rPr>
      </w:pP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bdr w:val="none" w:sz="0" w:space="0" w:color="auto" w:frame="1"/>
          <w:lang w:eastAsia="ru-RU"/>
        </w:rPr>
      </w:pPr>
    </w:p>
    <w:p w:rsidR="007B28B8" w:rsidRPr="00FA010B" w:rsidRDefault="007B28B8" w:rsidP="007B28B8">
      <w:pPr>
        <w:spacing w:after="0" w:line="240" w:lineRule="auto"/>
        <w:textAlignment w:val="baseline"/>
        <w:rPr>
          <w:rFonts w:ascii="Times New Roman" w:eastAsia="Calibri" w:hAnsi="Times New Roman" w:cs="Times New Roman"/>
          <w:b/>
          <w:color w:val="000000"/>
          <w:sz w:val="24"/>
          <w:szCs w:val="24"/>
          <w:lang w:eastAsia="ru-RU"/>
        </w:rPr>
      </w:pPr>
    </w:p>
    <w:p w:rsidR="007B28B8" w:rsidRPr="00FA010B" w:rsidRDefault="007B28B8" w:rsidP="007B28B8">
      <w:pPr>
        <w:spacing w:after="0" w:line="240" w:lineRule="auto"/>
        <w:ind w:right="5"/>
        <w:jc w:val="center"/>
        <w:textAlignment w:val="baseline"/>
        <w:rPr>
          <w:rFonts w:ascii="Times New Roman" w:eastAsia="Calibri" w:hAnsi="Times New Roman" w:cs="Times New Roman"/>
          <w:b/>
          <w:color w:val="000000"/>
          <w:sz w:val="24"/>
          <w:szCs w:val="24"/>
          <w:lang w:eastAsia="ru-RU"/>
        </w:rPr>
      </w:pPr>
      <w:r w:rsidRPr="00FA010B">
        <w:rPr>
          <w:rFonts w:ascii="Times New Roman" w:eastAsia="Calibri" w:hAnsi="Times New Roman" w:cs="Times New Roman"/>
          <w:b/>
          <w:color w:val="000000"/>
          <w:sz w:val="24"/>
          <w:szCs w:val="24"/>
          <w:bdr w:val="none" w:sz="0" w:space="0" w:color="auto" w:frame="1"/>
          <w:lang w:eastAsia="ru-RU"/>
        </w:rPr>
        <w:t>6.  Защита прав воспитанников.</w:t>
      </w:r>
    </w:p>
    <w:p w:rsidR="007B28B8" w:rsidRPr="00FA010B" w:rsidRDefault="007B28B8" w:rsidP="007B28B8">
      <w:pPr>
        <w:spacing w:after="0" w:line="240" w:lineRule="auto"/>
        <w:ind w:firstLine="84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6.1. В целях защиты прав ребенка родители (законные представители) самостоятельно или через своих представителей вправе:</w:t>
      </w:r>
    </w:p>
    <w:p w:rsidR="007B28B8" w:rsidRPr="00FA010B" w:rsidRDefault="007B28B8" w:rsidP="007B28B8">
      <w:pPr>
        <w:spacing w:after="0" w:line="240" w:lineRule="auto"/>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обращаться к заведующему ДОУ;</w:t>
      </w:r>
    </w:p>
    <w:p w:rsidR="007B28B8" w:rsidRPr="00FA010B" w:rsidRDefault="007B28B8" w:rsidP="007B28B8">
      <w:pPr>
        <w:spacing w:after="0" w:line="240" w:lineRule="auto"/>
        <w:ind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направлять в органы управления ДОУ обращения о нарушении и (или) ущемлении его работниками прав, свобод и социальных гарантий воспитанников;</w:t>
      </w:r>
    </w:p>
    <w:p w:rsidR="007B28B8" w:rsidRPr="00FA010B" w:rsidRDefault="007B28B8" w:rsidP="007B28B8">
      <w:pPr>
        <w:spacing w:after="0" w:line="240" w:lineRule="auto"/>
        <w:ind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       обращаться в комиссию по урегулированию споров между участниками образовательных отношений ДОУ;</w:t>
      </w:r>
    </w:p>
    <w:p w:rsidR="007B28B8" w:rsidRPr="00FA010B" w:rsidRDefault="007B28B8" w:rsidP="007B28B8">
      <w:pPr>
        <w:spacing w:after="0" w:line="240" w:lineRule="auto"/>
        <w:ind w:firstLine="840"/>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lastRenderedPageBreak/>
        <w:t>-       использовать не запрещенные законодательством РФ иные способы защиты своих прав и законных интересов, в том числе обжалование и в судебном порядке.</w:t>
      </w:r>
    </w:p>
    <w:p w:rsidR="007B28B8" w:rsidRPr="00FA010B" w:rsidRDefault="007B28B8" w:rsidP="007B28B8">
      <w:pPr>
        <w:spacing w:after="0" w:line="240" w:lineRule="auto"/>
        <w:ind w:right="38"/>
        <w:jc w:val="center"/>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7.   Заключительные положения.</w:t>
      </w:r>
    </w:p>
    <w:p w:rsidR="007B28B8" w:rsidRPr="00FA010B" w:rsidRDefault="007B28B8" w:rsidP="007B28B8">
      <w:pPr>
        <w:spacing w:after="0" w:line="240" w:lineRule="auto"/>
        <w:ind w:firstLine="845"/>
        <w:textAlignment w:val="baseline"/>
        <w:rPr>
          <w:rFonts w:ascii="Times New Roman" w:eastAsia="Calibri" w:hAnsi="Times New Roman" w:cs="Times New Roman"/>
          <w:color w:val="000000"/>
          <w:sz w:val="24"/>
          <w:szCs w:val="24"/>
          <w:lang w:eastAsia="ru-RU"/>
        </w:rPr>
      </w:pPr>
      <w:r w:rsidRPr="00FA010B">
        <w:rPr>
          <w:rFonts w:ascii="Times New Roman" w:eastAsia="Calibri" w:hAnsi="Times New Roman" w:cs="Times New Roman"/>
          <w:color w:val="000000"/>
          <w:sz w:val="24"/>
          <w:szCs w:val="24"/>
          <w:bdr w:val="none" w:sz="0" w:space="0" w:color="auto" w:frame="1"/>
          <w:lang w:eastAsia="ru-RU"/>
        </w:rPr>
        <w:t>7.1. Вопросы, связанные с правами и обязанностями участников образовательного процесса, не урегулированные в настоящих Правилах, регламентируются договором между ДОУ и родителями (законными представителями) ребенка</w:t>
      </w:r>
    </w:p>
    <w:p w:rsidR="007B28B8" w:rsidRPr="00FA010B" w:rsidRDefault="007B28B8" w:rsidP="007B28B8">
      <w:pPr>
        <w:rPr>
          <w:rFonts w:ascii="Times New Roman" w:eastAsia="Calibri" w:hAnsi="Times New Roman" w:cs="Times New Roman"/>
          <w:sz w:val="24"/>
          <w:szCs w:val="24"/>
        </w:rPr>
      </w:pPr>
    </w:p>
    <w:p w:rsidR="007B28B8" w:rsidRPr="00FA010B" w:rsidRDefault="007B28B8" w:rsidP="007B28B8">
      <w:pPr>
        <w:rPr>
          <w:rFonts w:ascii="Times New Roman" w:eastAsia="Calibri" w:hAnsi="Times New Roman" w:cs="Times New Roman"/>
          <w:sz w:val="24"/>
          <w:szCs w:val="24"/>
        </w:rPr>
      </w:pPr>
    </w:p>
    <w:p w:rsidR="007B28B8" w:rsidRPr="00FA010B" w:rsidRDefault="007B28B8" w:rsidP="007B28B8">
      <w:pPr>
        <w:rPr>
          <w:rFonts w:ascii="Times New Roman" w:eastAsia="Calibri" w:hAnsi="Times New Roman" w:cs="Times New Roman"/>
          <w:sz w:val="24"/>
          <w:szCs w:val="24"/>
        </w:rPr>
      </w:pPr>
    </w:p>
    <w:p w:rsidR="007B28B8" w:rsidRPr="00FA010B" w:rsidRDefault="007B28B8" w:rsidP="007B28B8">
      <w:pPr>
        <w:spacing w:after="0" w:line="270" w:lineRule="atLeast"/>
        <w:textAlignment w:val="baseline"/>
        <w:rPr>
          <w:rFonts w:ascii="Times New Roman" w:eastAsia="Calibri" w:hAnsi="Times New Roman" w:cs="Times New Roman"/>
          <w:color w:val="000000"/>
          <w:sz w:val="24"/>
          <w:szCs w:val="24"/>
          <w:lang w:eastAsia="ru-RU"/>
        </w:rPr>
      </w:pPr>
    </w:p>
    <w:p w:rsidR="007B28B8" w:rsidRPr="00FA010B" w:rsidRDefault="007B28B8" w:rsidP="007B28B8">
      <w:pPr>
        <w:spacing w:after="0" w:line="270" w:lineRule="atLeast"/>
        <w:textAlignment w:val="baseline"/>
        <w:rPr>
          <w:rFonts w:ascii="Times New Roman" w:eastAsia="Calibri" w:hAnsi="Times New Roman" w:cs="Times New Roman"/>
          <w:color w:val="000000"/>
          <w:sz w:val="24"/>
          <w:szCs w:val="24"/>
          <w:lang w:eastAsia="ru-RU"/>
        </w:rPr>
      </w:pPr>
    </w:p>
    <w:p w:rsidR="007B28B8" w:rsidRPr="00FA010B" w:rsidRDefault="007B28B8" w:rsidP="007B28B8">
      <w:pPr>
        <w:spacing w:after="0" w:line="270" w:lineRule="atLeast"/>
        <w:textAlignment w:val="baseline"/>
        <w:rPr>
          <w:rFonts w:ascii="Times New Roman" w:eastAsia="Calibri" w:hAnsi="Times New Roman" w:cs="Times New Roman"/>
          <w:color w:val="000000"/>
          <w:sz w:val="24"/>
          <w:szCs w:val="24"/>
          <w:lang w:eastAsia="ru-RU"/>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Pr>
        <w:rPr>
          <w:sz w:val="24"/>
          <w:szCs w:val="24"/>
        </w:rPr>
      </w:pPr>
    </w:p>
    <w:p w:rsidR="007B28B8" w:rsidRPr="00FA010B" w:rsidRDefault="007B28B8" w:rsidP="007B28B8"/>
    <w:p w:rsidR="008E463B" w:rsidRPr="00FA010B" w:rsidRDefault="008E463B"/>
    <w:sectPr w:rsidR="008E463B" w:rsidRPr="00FA010B" w:rsidSect="008E46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6952"/>
    <w:multiLevelType w:val="hybridMultilevel"/>
    <w:tmpl w:val="B2F84630"/>
    <w:lvl w:ilvl="0" w:tplc="0C30DDA6">
      <w:start w:val="1"/>
      <w:numFmt w:val="bullet"/>
      <w:lvlText w:val="-"/>
      <w:lvlJc w:val="left"/>
    </w:lvl>
    <w:lvl w:ilvl="1" w:tplc="E0EAF782">
      <w:numFmt w:val="decimal"/>
      <w:lvlText w:val=""/>
      <w:lvlJc w:val="left"/>
      <w:rPr>
        <w:rFonts w:cs="Times New Roman"/>
      </w:rPr>
    </w:lvl>
    <w:lvl w:ilvl="2" w:tplc="F10C0ECA">
      <w:numFmt w:val="decimal"/>
      <w:lvlText w:val=""/>
      <w:lvlJc w:val="left"/>
      <w:rPr>
        <w:rFonts w:cs="Times New Roman"/>
      </w:rPr>
    </w:lvl>
    <w:lvl w:ilvl="3" w:tplc="A7C2473A">
      <w:numFmt w:val="decimal"/>
      <w:lvlText w:val=""/>
      <w:lvlJc w:val="left"/>
      <w:rPr>
        <w:rFonts w:cs="Times New Roman"/>
      </w:rPr>
    </w:lvl>
    <w:lvl w:ilvl="4" w:tplc="E572F772">
      <w:numFmt w:val="decimal"/>
      <w:lvlText w:val=""/>
      <w:lvlJc w:val="left"/>
      <w:rPr>
        <w:rFonts w:cs="Times New Roman"/>
      </w:rPr>
    </w:lvl>
    <w:lvl w:ilvl="5" w:tplc="84567692">
      <w:numFmt w:val="decimal"/>
      <w:lvlText w:val=""/>
      <w:lvlJc w:val="left"/>
      <w:rPr>
        <w:rFonts w:cs="Times New Roman"/>
      </w:rPr>
    </w:lvl>
    <w:lvl w:ilvl="6" w:tplc="48DEDFFE">
      <w:numFmt w:val="decimal"/>
      <w:lvlText w:val=""/>
      <w:lvlJc w:val="left"/>
      <w:rPr>
        <w:rFonts w:cs="Times New Roman"/>
      </w:rPr>
    </w:lvl>
    <w:lvl w:ilvl="7" w:tplc="D8B2D28C">
      <w:numFmt w:val="decimal"/>
      <w:lvlText w:val=""/>
      <w:lvlJc w:val="left"/>
      <w:rPr>
        <w:rFonts w:cs="Times New Roman"/>
      </w:rPr>
    </w:lvl>
    <w:lvl w:ilvl="8" w:tplc="E710E496">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grammar="clean"/>
  <w:defaultTabStop w:val="708"/>
  <w:characterSpacingControl w:val="doNotCompress"/>
  <w:compat/>
  <w:rsids>
    <w:rsidRoot w:val="007B28B8"/>
    <w:rsid w:val="0012608B"/>
    <w:rsid w:val="001808A6"/>
    <w:rsid w:val="001D7A37"/>
    <w:rsid w:val="00207896"/>
    <w:rsid w:val="00570986"/>
    <w:rsid w:val="007B28B8"/>
    <w:rsid w:val="008E463B"/>
    <w:rsid w:val="00954887"/>
    <w:rsid w:val="00A26083"/>
    <w:rsid w:val="00C75DDE"/>
    <w:rsid w:val="00EF6A46"/>
    <w:rsid w:val="00F2331A"/>
    <w:rsid w:val="00FA010B"/>
    <w:rsid w:val="00FD36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8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uiPriority w:val="99"/>
    <w:locked/>
    <w:rsid w:val="00FD36D4"/>
    <w:rPr>
      <w:rFonts w:ascii="Times New Roman" w:hAnsi="Times New Roman" w:cs="Times New Roman"/>
      <w:shd w:val="clear" w:color="auto" w:fill="FFFFFF"/>
    </w:rPr>
  </w:style>
  <w:style w:type="paragraph" w:customStyle="1" w:styleId="21">
    <w:name w:val="Основной текст (2)1"/>
    <w:basedOn w:val="a"/>
    <w:link w:val="2"/>
    <w:uiPriority w:val="99"/>
    <w:rsid w:val="00FD36D4"/>
    <w:pPr>
      <w:widowControl w:val="0"/>
      <w:shd w:val="clear" w:color="auto" w:fill="FFFFFF"/>
      <w:spacing w:after="0" w:line="250" w:lineRule="exact"/>
      <w:ind w:hanging="1580"/>
    </w:pPr>
    <w:rPr>
      <w:rFonts w:ascii="Times New Roman" w:hAnsi="Times New Roman" w:cs="Times New Roman"/>
    </w:rPr>
  </w:style>
  <w:style w:type="character" w:customStyle="1" w:styleId="210">
    <w:name w:val="Основной текст (2) + Полужирный1"/>
    <w:uiPriority w:val="99"/>
    <w:rsid w:val="00FD36D4"/>
    <w:rPr>
      <w:rFonts w:ascii="Times New Roman" w:hAnsi="Times New Roman" w:cs="Times New Roman" w:hint="default"/>
      <w:b/>
      <w:bCs/>
      <w:strike w:val="0"/>
      <w:dstrike w:val="0"/>
      <w:u w:val="none"/>
      <w:effect w:val="none"/>
      <w:shd w:val="clear" w:color="auto" w:fill="FFFFFF"/>
    </w:rPr>
  </w:style>
  <w:style w:type="paragraph" w:styleId="a3">
    <w:name w:val="Balloon Text"/>
    <w:basedOn w:val="a"/>
    <w:link w:val="a4"/>
    <w:uiPriority w:val="99"/>
    <w:semiHidden/>
    <w:unhideWhenUsed/>
    <w:rsid w:val="0057098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709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755731">
      <w:bodyDiv w:val="1"/>
      <w:marLeft w:val="0"/>
      <w:marRight w:val="0"/>
      <w:marTop w:val="0"/>
      <w:marBottom w:val="0"/>
      <w:divBdr>
        <w:top w:val="none" w:sz="0" w:space="0" w:color="auto"/>
        <w:left w:val="none" w:sz="0" w:space="0" w:color="auto"/>
        <w:bottom w:val="none" w:sz="0" w:space="0" w:color="auto"/>
        <w:right w:val="none" w:sz="0" w:space="0" w:color="auto"/>
      </w:divBdr>
    </w:div>
    <w:div w:id="2097744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3187</Words>
  <Characters>18170</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Расима</dc:creator>
  <cp:lastModifiedBy>Расима</cp:lastModifiedBy>
  <cp:revision>8</cp:revision>
  <cp:lastPrinted>2018-08-28T23:01:00Z</cp:lastPrinted>
  <dcterms:created xsi:type="dcterms:W3CDTF">2018-09-15T07:12:00Z</dcterms:created>
  <dcterms:modified xsi:type="dcterms:W3CDTF">2019-10-18T06:42:00Z</dcterms:modified>
</cp:coreProperties>
</file>